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A1" w:rsidRDefault="009E5653" w:rsidP="005B6B8A">
      <w:pPr>
        <w:rPr>
          <w:rFonts w:ascii="ＭＳ Ｐゴシック" w:eastAsia="ＭＳ Ｐゴシック" w:hAnsi="ＭＳ Ｐゴシック"/>
          <w:w w:val="150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86.5pt;margin-top:11pt;width:266.85pt;height:33.75pt;z-index:251667968" filled="f" stroked="f">
            <v:textbox inset="5.85pt,.7pt,5.85pt,.7pt">
              <w:txbxContent>
                <w:p w:rsidR="001E4C1D" w:rsidRDefault="001E4C1D" w:rsidP="001E4C1D">
                  <w:pPr>
                    <w:rPr>
                      <w:rFonts w:hint="eastAsia"/>
                      <w:b/>
                      <w:sz w:val="22"/>
                    </w:rPr>
                  </w:pPr>
                  <w:r>
                    <w:rPr>
                      <w:rFonts w:hint="eastAsia"/>
                      <w:b/>
                      <w:sz w:val="22"/>
                    </w:rPr>
                    <w:t>クリスマスプレゼント</w:t>
                  </w:r>
                  <w:r w:rsidRPr="001E4C1D">
                    <w:rPr>
                      <w:rFonts w:hint="eastAsia"/>
                      <w:b/>
                      <w:color w:val="FF0000"/>
                      <w:sz w:val="22"/>
                    </w:rPr>
                    <w:t>受付締切</w:t>
                  </w:r>
                  <w:r w:rsidRPr="001E4C1D">
                    <w:rPr>
                      <w:rFonts w:hint="eastAsia"/>
                      <w:b/>
                      <w:color w:val="FF0000"/>
                      <w:sz w:val="22"/>
                    </w:rPr>
                    <w:t>12</w:t>
                  </w:r>
                  <w:r w:rsidRPr="001E4C1D">
                    <w:rPr>
                      <w:rFonts w:hint="eastAsia"/>
                      <w:b/>
                      <w:color w:val="FF0000"/>
                      <w:sz w:val="22"/>
                    </w:rPr>
                    <w:t>月</w:t>
                  </w:r>
                  <w:r w:rsidR="0024578C">
                    <w:rPr>
                      <w:rFonts w:hint="eastAsia"/>
                      <w:b/>
                      <w:color w:val="FF0000"/>
                      <w:sz w:val="22"/>
                    </w:rPr>
                    <w:t>１８</w:t>
                  </w:r>
                  <w:r w:rsidRPr="001E4C1D">
                    <w:rPr>
                      <w:rFonts w:hint="eastAsia"/>
                      <w:b/>
                      <w:color w:val="FF0000"/>
                      <w:sz w:val="22"/>
                    </w:rPr>
                    <w:t>日</w:t>
                  </w:r>
                  <w:r>
                    <w:rPr>
                      <w:rFonts w:hint="eastAsia"/>
                      <w:b/>
                      <w:sz w:val="22"/>
                    </w:rPr>
                    <w:t>まで</w:t>
                  </w:r>
                </w:p>
                <w:p w:rsidR="00BF6F7A" w:rsidRPr="001E4C1D" w:rsidRDefault="0024578C" w:rsidP="001E4C1D">
                  <w:pPr>
                    <w:rPr>
                      <w:b/>
                      <w:sz w:val="22"/>
                    </w:rPr>
                  </w:pPr>
                  <w:r w:rsidRPr="0024578C">
                    <w:rPr>
                      <w:rFonts w:hint="eastAsia"/>
                      <w:b/>
                      <w:color w:val="FF0000"/>
                      <w:sz w:val="22"/>
                    </w:rPr>
                    <w:t>特別：</w:t>
                  </w:r>
                  <w:r w:rsidR="00BF6F7A">
                    <w:rPr>
                      <w:rFonts w:hint="eastAsia"/>
                      <w:b/>
                      <w:sz w:val="22"/>
                    </w:rPr>
                    <w:t>クリスマスオーナメント付き</w:t>
                  </w:r>
                  <w:r w:rsidR="00BF6F7A">
                    <w:rPr>
                      <w:rFonts w:hint="eastAsia"/>
                      <w:b/>
                      <w:sz w:val="22"/>
                    </w:rPr>
                    <w:t>(XOP</w:t>
                  </w:r>
                  <w:r w:rsidR="00BF6F7A">
                    <w:rPr>
                      <w:rFonts w:hint="eastAsia"/>
                      <w:b/>
                      <w:sz w:val="22"/>
                    </w:rPr>
                    <w:t>付き</w:t>
                  </w:r>
                  <w:r w:rsidR="00BF6F7A">
                    <w:rPr>
                      <w:rFonts w:hint="eastAsia"/>
                      <w:b/>
                      <w:sz w:val="22"/>
                    </w:rPr>
                    <w:t>)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  <w:sz w:val="28"/>
          <w:szCs w:val="28"/>
        </w:rPr>
        <w:pict>
          <v:shape id="_x0000_s1045" type="#_x0000_t202" style="position:absolute;left:0;text-align:left;margin-left:-4.5pt;margin-top:4.25pt;width:291pt;height:33.75pt;z-index:251666944" filled="f" stroked="f">
            <v:textbox inset="5.85pt,.7pt,5.85pt,.7pt">
              <w:txbxContent>
                <w:p w:rsidR="001E4C1D" w:rsidRPr="001E4C1D" w:rsidRDefault="00857BBB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201</w:t>
                  </w:r>
                  <w:r w:rsidR="00EF043A">
                    <w:rPr>
                      <w:rFonts w:hint="eastAsia"/>
                      <w:b/>
                      <w:sz w:val="32"/>
                      <w:szCs w:val="32"/>
                    </w:rPr>
                    <w:t>４</w:t>
                  </w:r>
                  <w:r w:rsidR="001E4C1D" w:rsidRPr="001E4C1D">
                    <w:rPr>
                      <w:b/>
                      <w:color w:val="000000" w:themeColor="text1"/>
                      <w:sz w:val="32"/>
                      <w:szCs w:val="32"/>
                    </w:rPr>
                    <w:t>楽つみ木クリスマス特別御案内</w:t>
                  </w:r>
                </w:p>
              </w:txbxContent>
            </v:textbox>
          </v:shape>
        </w:pict>
      </w:r>
    </w:p>
    <w:p w:rsidR="009D3223" w:rsidRPr="00FA1428" w:rsidRDefault="008D3D03" w:rsidP="008D3D03">
      <w:pPr>
        <w:jc w:val="left"/>
        <w:rPr>
          <w:rFonts w:ascii="ＭＳ Ｐゴシック" w:eastAsia="ＭＳ Ｐゴシック" w:hAnsi="ＭＳ Ｐゴシック"/>
          <w:w w:val="15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125095</wp:posOffset>
            </wp:positionV>
            <wp:extent cx="571500" cy="495300"/>
            <wp:effectExtent l="19050" t="0" r="0" b="0"/>
            <wp:wrapNone/>
            <wp:docPr id="10" name="図 10" descr="C:\Users\木楽舎\AppData\Local\Microsoft\Windows\Temporary Internet Files\Content.IE5\HBC39P1F\MC9002233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木楽舎\AppData\Local\Microsoft\Windows\Temporary Internet Files\Content.IE5\HBC39P1F\MC900223311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5653" w:rsidRPr="009E5653">
        <w:rPr>
          <w:noProof/>
        </w:rPr>
        <w:pict>
          <v:roundrect id="_x0000_s1036" style="position:absolute;margin-left:91.5pt;margin-top:15.85pt;width:351.75pt;height:28.6pt;z-index:-251659776;mso-position-horizontal-relative:text;mso-position-vertical-relative:text" arcsize="10923f" filled="f" fillcolor="#ff9" strokecolor="#00b050" strokeweight="1.25pt">
            <v:fill color2="#cf3" rotate="t"/>
            <v:textbox inset="5.85pt,.7pt,5.85pt,.7pt">
              <w:txbxContent>
                <w:p w:rsidR="008D3D03" w:rsidRPr="008D3D03" w:rsidRDefault="008D3D03" w:rsidP="008D3D03">
                  <w:pPr>
                    <w:jc w:val="center"/>
                    <w:rPr>
                      <w:rFonts w:ascii="HG丸ｺﾞｼｯｸM-PRO" w:eastAsia="HG丸ｺﾞｼｯｸM-PRO"/>
                      <w:b/>
                      <w:sz w:val="36"/>
                      <w:szCs w:val="36"/>
                    </w:rPr>
                  </w:pPr>
                  <w:r w:rsidRPr="008D3D03">
                    <w:rPr>
                      <w:rFonts w:ascii="HG丸ｺﾞｼｯｸM-PRO" w:eastAsia="HG丸ｺﾞｼｯｸM-PRO" w:hint="eastAsia"/>
                      <w:b/>
                      <w:sz w:val="36"/>
                      <w:szCs w:val="36"/>
                    </w:rPr>
                    <w:t>楽つみ木　注文書</w:t>
                  </w:r>
                </w:p>
              </w:txbxContent>
            </v:textbox>
          </v:roundrect>
        </w:pict>
      </w:r>
    </w:p>
    <w:p w:rsidR="009D3223" w:rsidRDefault="009D3223"/>
    <w:tbl>
      <w:tblPr>
        <w:tblW w:w="5000" w:type="pct"/>
        <w:tblCellSpacing w:w="15" w:type="dxa"/>
        <w:tblInd w:w="45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73"/>
        <w:gridCol w:w="2311"/>
        <w:gridCol w:w="1350"/>
        <w:gridCol w:w="3873"/>
        <w:gridCol w:w="1249"/>
      </w:tblGrid>
      <w:tr w:rsidR="008E7BC0" w:rsidRPr="008E7BC0" w:rsidTr="003441B1">
        <w:trPr>
          <w:tblCellSpacing w:w="15" w:type="dxa"/>
        </w:trPr>
        <w:tc>
          <w:tcPr>
            <w:tcW w:w="4972" w:type="pct"/>
            <w:gridSpan w:val="5"/>
            <w:vAlign w:val="center"/>
          </w:tcPr>
          <w:p w:rsidR="008E7BC0" w:rsidRPr="001E4C1D" w:rsidRDefault="009E5653" w:rsidP="00F70259">
            <w:pPr>
              <w:widowControl/>
              <w:spacing w:before="100" w:beforeAutospacing="1" w:after="100" w:afterAutospacing="1" w:line="400" w:lineRule="exact"/>
              <w:jc w:val="left"/>
              <w:outlineLvl w:val="2"/>
              <w:rPr>
                <w:kern w:val="0"/>
              </w:rPr>
            </w:pPr>
            <w:r w:rsidRPr="009E5653">
              <w:rPr>
                <w:b/>
                <w:noProof/>
                <w:kern w:val="0"/>
              </w:rPr>
              <w:pict>
                <v:shape id="_x0000_s1047" type="#_x0000_t202" style="position:absolute;margin-left:124.35pt;margin-top:35.4pt;width:417.15pt;height:26.55pt;z-index:251668992" filled="f" stroked="f">
                  <v:textbox inset="5.85pt,.7pt,5.85pt,.7pt">
                    <w:txbxContent>
                      <w:p w:rsidR="001E4C1D" w:rsidRPr="001E4C1D" w:rsidRDefault="001E4C1D" w:rsidP="001E4C1D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1E4C1D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クリスマスプレゼント</w:t>
                        </w:r>
                        <w:r w:rsidRPr="001E4C1D">
                          <w:rPr>
                            <w:rFonts w:hint="eastAsia"/>
                            <w:b/>
                            <w:color w:val="FF0000"/>
                            <w:sz w:val="24"/>
                            <w:szCs w:val="24"/>
                          </w:rPr>
                          <w:t>受付締切</w:t>
                        </w:r>
                        <w:r w:rsidRPr="001E4C1D">
                          <w:rPr>
                            <w:rFonts w:hint="eastAsia"/>
                            <w:b/>
                            <w:color w:val="FF0000"/>
                            <w:sz w:val="24"/>
                            <w:szCs w:val="24"/>
                          </w:rPr>
                          <w:t>12</w:t>
                        </w:r>
                        <w:r w:rsidRPr="001E4C1D">
                          <w:rPr>
                            <w:rFonts w:hint="eastAsia"/>
                            <w:b/>
                            <w:color w:val="FF0000"/>
                            <w:sz w:val="24"/>
                            <w:szCs w:val="24"/>
                          </w:rPr>
                          <w:t>月</w:t>
                        </w:r>
                        <w:r w:rsidR="0024578C">
                          <w:rPr>
                            <w:rFonts w:hint="eastAsia"/>
                            <w:b/>
                            <w:color w:val="FF0000"/>
                            <w:sz w:val="24"/>
                            <w:szCs w:val="24"/>
                          </w:rPr>
                          <w:t>１８</w:t>
                        </w:r>
                        <w:r w:rsidRPr="001E4C1D">
                          <w:rPr>
                            <w:rFonts w:hint="eastAsia"/>
                            <w:b/>
                            <w:color w:val="FF0000"/>
                            <w:sz w:val="24"/>
                            <w:szCs w:val="24"/>
                          </w:rPr>
                          <w:t>日</w:t>
                        </w:r>
                        <w:r w:rsidRPr="001E4C1D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まで</w:t>
                        </w:r>
                        <w:r w:rsidR="00457E8F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1E4C1D"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ご注文はお早めに！！</w:t>
                        </w:r>
                      </w:p>
                      <w:p w:rsidR="001E4C1D" w:rsidRPr="001E4C1D" w:rsidRDefault="001E4C1D"/>
                    </w:txbxContent>
                  </v:textbox>
                </v:shape>
              </w:pict>
            </w:r>
            <w:r w:rsidR="007C0583" w:rsidRPr="00E9034A">
              <w:rPr>
                <w:b/>
                <w:kern w:val="0"/>
              </w:rPr>
              <w:t>お申し込み</w:t>
            </w:r>
            <w:smartTag w:uri="schemas-densijiten-jp/ddviewer" w:element="DDviewer">
              <w:r w:rsidR="007C0583" w:rsidRPr="00E9034A">
                <w:rPr>
                  <w:b/>
                  <w:kern w:val="0"/>
                </w:rPr>
                <w:t>方法</w:t>
              </w:r>
            </w:smartTag>
            <w:r w:rsidR="007C0583" w:rsidRPr="00E9034A">
              <w:rPr>
                <w:b/>
                <w:kern w:val="0"/>
              </w:rPr>
              <w:t>は、</w:t>
            </w:r>
            <w:smartTag w:uri="schemas-densijiten-jp/ddviewer" w:element="DDviewer">
              <w:r w:rsidR="008E7BC0" w:rsidRPr="00E9034A">
                <w:rPr>
                  <w:b/>
                  <w:kern w:val="0"/>
                </w:rPr>
                <w:t>注文</w:t>
              </w:r>
            </w:smartTag>
            <w:smartTag w:uri="schemas-densijiten-jp/ddviewer" w:element="DDviewer">
              <w:r w:rsidR="008E7BC0" w:rsidRPr="00E9034A">
                <w:rPr>
                  <w:b/>
                  <w:kern w:val="0"/>
                </w:rPr>
                <w:t>数量</w:t>
              </w:r>
            </w:smartTag>
            <w:smartTag w:uri="schemas-densijiten-jp/ddviewer" w:element="DDviewer">
              <w:r w:rsidR="008E7BC0" w:rsidRPr="00E9034A">
                <w:rPr>
                  <w:b/>
                  <w:kern w:val="0"/>
                </w:rPr>
                <w:t>内容</w:t>
              </w:r>
            </w:smartTag>
            <w:r w:rsidR="008E7BC0" w:rsidRPr="00E9034A">
              <w:rPr>
                <w:b/>
                <w:kern w:val="0"/>
              </w:rPr>
              <w:t>を</w:t>
            </w:r>
            <w:r w:rsidR="009D3223">
              <w:rPr>
                <w:rFonts w:hint="eastAsia"/>
                <w:b/>
                <w:kern w:val="0"/>
              </w:rPr>
              <w:t>この</w:t>
            </w:r>
            <w:smartTag w:uri="schemas-densijiten-jp/ddviewer" w:element="DDviewer">
              <w:smartTag w:uri="schemas-densijiten-jp/ddviewer" w:element="DDviewer">
                <w:r w:rsidR="009D3223">
                  <w:rPr>
                    <w:rFonts w:hint="eastAsia"/>
                    <w:b/>
                    <w:kern w:val="0"/>
                  </w:rPr>
                  <w:t>注</w:t>
                </w:r>
                <w:smartTag w:uri="schemas-densijiten-jp/ddviewer" w:element="DDviewer">
                  <w:r w:rsidR="009D3223">
                    <w:rPr>
                      <w:rFonts w:hint="eastAsia"/>
                      <w:b/>
                      <w:kern w:val="0"/>
                    </w:rPr>
                    <w:t>文</w:t>
                  </w:r>
                </w:smartTag>
              </w:smartTag>
              <w:r w:rsidR="009D3223">
                <w:rPr>
                  <w:rFonts w:hint="eastAsia"/>
                  <w:b/>
                  <w:kern w:val="0"/>
                </w:rPr>
                <w:t>書</w:t>
              </w:r>
            </w:smartTag>
            <w:r w:rsidR="009D3223">
              <w:rPr>
                <w:rFonts w:hint="eastAsia"/>
                <w:b/>
                <w:kern w:val="0"/>
              </w:rPr>
              <w:t>に</w:t>
            </w:r>
            <w:r w:rsidR="008E7BC0" w:rsidRPr="00E9034A">
              <w:rPr>
                <w:b/>
                <w:kern w:val="0"/>
              </w:rPr>
              <w:t>ご</w:t>
            </w:r>
            <w:smartTag w:uri="schemas-densijiten-jp/ddviewer" w:element="DDviewer">
              <w:r w:rsidR="008E7BC0" w:rsidRPr="00E9034A">
                <w:rPr>
                  <w:b/>
                  <w:kern w:val="0"/>
                </w:rPr>
                <w:t>記入</w:t>
              </w:r>
            </w:smartTag>
            <w:r w:rsidR="008E7BC0" w:rsidRPr="00E9034A">
              <w:rPr>
                <w:b/>
                <w:kern w:val="0"/>
              </w:rPr>
              <w:t>のうえ、</w:t>
            </w:r>
            <w:r w:rsidR="007C0583" w:rsidRPr="00E9034A">
              <w:rPr>
                <w:rFonts w:hint="eastAsia"/>
                <w:b/>
                <w:kern w:val="0"/>
              </w:rPr>
              <w:t>FAX</w:t>
            </w:r>
            <w:r w:rsidR="007C0583" w:rsidRPr="00E9034A">
              <w:rPr>
                <w:rFonts w:hint="eastAsia"/>
                <w:b/>
                <w:kern w:val="0"/>
              </w:rPr>
              <w:t>か</w:t>
            </w:r>
            <w:smartTag w:uri="schemas-densijiten-jp/ddviewer" w:element="DDviewer">
              <w:r w:rsidR="007C0583" w:rsidRPr="00E9034A">
                <w:rPr>
                  <w:rFonts w:hint="eastAsia"/>
                  <w:b/>
                  <w:kern w:val="0"/>
                </w:rPr>
                <w:t>電子</w:t>
              </w:r>
            </w:smartTag>
            <w:r w:rsidR="007C0583" w:rsidRPr="00E9034A">
              <w:rPr>
                <w:rFonts w:hint="eastAsia"/>
                <w:b/>
                <w:kern w:val="0"/>
              </w:rPr>
              <w:t>メールで</w:t>
            </w:r>
            <w:smartTag w:uri="schemas-densijiten-jp/ddviewer" w:element="DDviewer">
              <w:r w:rsidR="005D6D00" w:rsidRPr="00E9034A">
                <w:rPr>
                  <w:rFonts w:hint="eastAsia"/>
                  <w:b/>
                  <w:kern w:val="0"/>
                </w:rPr>
                <w:t>送信</w:t>
              </w:r>
            </w:smartTag>
            <w:r w:rsidR="005D6D00" w:rsidRPr="00E9034A">
              <w:rPr>
                <w:rFonts w:hint="eastAsia"/>
                <w:b/>
                <w:kern w:val="0"/>
              </w:rPr>
              <w:t>してください。</w:t>
            </w:r>
            <w:r w:rsidR="00F70259">
              <w:rPr>
                <w:rFonts w:hint="eastAsia"/>
                <w:b/>
                <w:kern w:val="0"/>
              </w:rPr>
              <w:t xml:space="preserve">　　　</w:t>
            </w:r>
            <w:r w:rsidR="00F42267">
              <w:rPr>
                <w:rFonts w:hint="eastAsia"/>
                <w:b/>
                <w:kern w:val="0"/>
              </w:rPr>
              <w:t>電話</w:t>
            </w:r>
            <w:smartTag w:uri="schemas-densijiten-jp/ddviewer" w:element="DDviewer">
              <w:r w:rsidR="00F42267">
                <w:rPr>
                  <w:rFonts w:hint="eastAsia"/>
                  <w:b/>
                  <w:kern w:val="0"/>
                </w:rPr>
                <w:t>注文</w:t>
              </w:r>
            </w:smartTag>
            <w:r w:rsidR="00F42267">
              <w:rPr>
                <w:rFonts w:hint="eastAsia"/>
                <w:b/>
                <w:kern w:val="0"/>
              </w:rPr>
              <w:t>も</w:t>
            </w:r>
            <w:r w:rsidR="00F42267">
              <w:rPr>
                <w:rFonts w:hint="eastAsia"/>
                <w:b/>
                <w:kern w:val="0"/>
              </w:rPr>
              <w:t>OK</w:t>
            </w:r>
            <w:r w:rsidR="00F42267">
              <w:rPr>
                <w:rFonts w:hint="eastAsia"/>
                <w:b/>
                <w:kern w:val="0"/>
              </w:rPr>
              <w:t>です</w:t>
            </w:r>
            <w:r w:rsidR="00F42267">
              <w:rPr>
                <w:rFonts w:hint="eastAsia"/>
                <w:b/>
                <w:kern w:val="0"/>
              </w:rPr>
              <w:t>(</w:t>
            </w:r>
            <w:r w:rsidR="00F42267">
              <w:rPr>
                <w:rFonts w:hint="eastAsia"/>
                <w:b/>
                <w:kern w:val="0"/>
              </w:rPr>
              <w:t>月</w:t>
            </w:r>
            <w:r w:rsidR="00F42267">
              <w:rPr>
                <w:rFonts w:hint="eastAsia"/>
                <w:b/>
                <w:kern w:val="0"/>
              </w:rPr>
              <w:t>-</w:t>
            </w:r>
            <w:r w:rsidR="00F42267">
              <w:rPr>
                <w:rFonts w:hint="eastAsia"/>
                <w:b/>
                <w:kern w:val="0"/>
              </w:rPr>
              <w:t>金、</w:t>
            </w:r>
            <w:r w:rsidR="00F42267">
              <w:rPr>
                <w:rFonts w:hint="eastAsia"/>
                <w:b/>
                <w:kern w:val="0"/>
              </w:rPr>
              <w:t>9am-5pm)</w:t>
            </w:r>
            <w:r w:rsidR="00F42267">
              <w:rPr>
                <w:rFonts w:hint="eastAsia"/>
                <w:b/>
                <w:kern w:val="0"/>
              </w:rPr>
              <w:t>。</w:t>
            </w:r>
            <w:r w:rsidR="008E7BC0" w:rsidRPr="00E9034A">
              <w:rPr>
                <w:b/>
                <w:kern w:val="0"/>
              </w:rPr>
              <w:t xml:space="preserve">ＦＡＸ　</w:t>
            </w:r>
            <w:r w:rsidR="008E7BC0" w:rsidRPr="00E9034A">
              <w:rPr>
                <w:b/>
                <w:kern w:val="0"/>
              </w:rPr>
              <w:t>055-273-4088</w:t>
            </w:r>
            <w:r w:rsidR="008E7BC0" w:rsidRPr="00E9034A">
              <w:rPr>
                <w:b/>
                <w:kern w:val="0"/>
              </w:rPr>
              <w:t>、</w:t>
            </w:r>
            <w:r w:rsidR="005D6D00" w:rsidRPr="00E9034A">
              <w:rPr>
                <w:rFonts w:hint="eastAsia"/>
                <w:b/>
                <w:kern w:val="0"/>
              </w:rPr>
              <w:t xml:space="preserve">　お問い合わせ</w:t>
            </w:r>
            <w:smartTag w:uri="schemas-densijiten-jp/ddviewer" w:element="DDviewer">
              <w:r w:rsidR="008E7BC0" w:rsidRPr="00E9034A">
                <w:rPr>
                  <w:b/>
                  <w:kern w:val="0"/>
                </w:rPr>
                <w:t>電話</w:t>
              </w:r>
            </w:smartTag>
            <w:r w:rsidR="008E7BC0" w:rsidRPr="00E9034A">
              <w:rPr>
                <w:b/>
                <w:kern w:val="0"/>
              </w:rPr>
              <w:t xml:space="preserve"> 055-273-4472</w:t>
            </w:r>
            <w:r w:rsidR="00BB0860">
              <w:rPr>
                <w:rFonts w:hint="eastAsia"/>
                <w:kern w:val="0"/>
              </w:rPr>
              <w:t xml:space="preserve">　</w:t>
            </w:r>
            <w:r w:rsidR="001E4C1D">
              <w:rPr>
                <w:rFonts w:hint="eastAsia"/>
                <w:kern w:val="0"/>
              </w:rPr>
              <w:t xml:space="preserve">　　　　</w:t>
            </w:r>
            <w:r w:rsidR="00BB0860" w:rsidRPr="00E9034A">
              <w:rPr>
                <w:rFonts w:hint="eastAsia"/>
                <w:b/>
                <w:kern w:val="0"/>
              </w:rPr>
              <w:t>mail</w:t>
            </w:r>
            <w:r w:rsidR="00BB0860">
              <w:rPr>
                <w:rFonts w:hint="eastAsia"/>
                <w:kern w:val="0"/>
              </w:rPr>
              <w:t xml:space="preserve"> </w:t>
            </w:r>
            <w:r w:rsidR="00BB0860">
              <w:t xml:space="preserve"> </w:t>
            </w:r>
            <w:hyperlink r:id="rId9" w:history="1">
              <w:r w:rsidR="00BB0860">
                <w:rPr>
                  <w:rStyle w:val="ab"/>
                </w:rPr>
                <w:t>info@kirakusha.jp</w:t>
              </w:r>
            </w:hyperlink>
          </w:p>
        </w:tc>
      </w:tr>
      <w:tr w:rsidR="008E7BC0" w:rsidRPr="008E7BC0" w:rsidTr="0089130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48" w:type="pct"/>
          <w:trHeight w:val="525"/>
          <w:tblCellSpacing w:w="7" w:type="dxa"/>
        </w:trPr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BC0" w:rsidRPr="008E7BC0" w:rsidRDefault="008E7BC0" w:rsidP="007717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8E7B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7"/>
              </w:rPr>
              <w:t>ご</w:t>
            </w:r>
            <w:smartTag w:uri="schemas-densijiten-jp/ddviewer" w:element="DDviewer">
              <w:r w:rsidRPr="008E7BC0"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  <w:szCs w:val="27"/>
                </w:rPr>
                <w:t>注</w:t>
              </w:r>
              <w:smartTag w:uri="schemas-densijiten-jp/ddviewer" w:element="DDviewer">
                <w:r w:rsidRPr="008E7BC0"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2"/>
                    <w:szCs w:val="27"/>
                  </w:rPr>
                  <w:t>文</w:t>
                </w:r>
              </w:smartTag>
            </w:smartTag>
            <w:r w:rsidRPr="008E7B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7"/>
              </w:rPr>
              <w:t>者名</w:t>
            </w:r>
          </w:p>
        </w:tc>
        <w:tc>
          <w:tcPr>
            <w:tcW w:w="35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BC0" w:rsidRPr="00E276E2" w:rsidRDefault="008E7BC0" w:rsidP="008E7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E276E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7"/>
              </w:rPr>
              <w:t xml:space="preserve">　　　　　　　　　　　　　　　　　　　　　　</w:t>
            </w:r>
            <w:r w:rsidR="009537AF" w:rsidRPr="00E276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7"/>
              </w:rPr>
              <w:t xml:space="preserve">  </w:t>
            </w:r>
            <w:r w:rsidRPr="00E276E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7"/>
              </w:rPr>
              <w:t>様</w:t>
            </w:r>
            <w:r w:rsidRPr="00E276E2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</w:tr>
      <w:tr w:rsidR="008E7BC0" w:rsidRPr="008E7BC0" w:rsidTr="0089130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48" w:type="pct"/>
          <w:trHeight w:val="367"/>
          <w:tblCellSpacing w:w="7" w:type="dxa"/>
        </w:trPr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BC0" w:rsidRPr="008E7BC0" w:rsidRDefault="00E9034A" w:rsidP="00771708">
            <w:pPr>
              <w:widowControl/>
              <w:ind w:firstLineChars="50" w:firstLine="11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8E7B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7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7"/>
              </w:rPr>
              <w:t xml:space="preserve">　　　</w:t>
            </w:r>
            <w:r w:rsidRPr="008E7B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7"/>
              </w:rPr>
              <w:t>所</w:t>
            </w:r>
          </w:p>
        </w:tc>
        <w:tc>
          <w:tcPr>
            <w:tcW w:w="35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BC0" w:rsidRPr="008E7BC0" w:rsidRDefault="008E7BC0" w:rsidP="008E7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8E7B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  <w:t xml:space="preserve">　</w:t>
            </w:r>
            <w:r w:rsidR="00FA1428" w:rsidRPr="008E7B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  <w:t xml:space="preserve">　</w:t>
            </w:r>
            <w:r w:rsidR="00FA1428" w:rsidRPr="008E7B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7"/>
              </w:rPr>
              <w:t>〒</w:t>
            </w:r>
          </w:p>
        </w:tc>
      </w:tr>
      <w:tr w:rsidR="008E7BC0" w:rsidRPr="008E7BC0" w:rsidTr="0089130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48" w:type="pct"/>
          <w:trHeight w:val="363"/>
          <w:tblCellSpacing w:w="7" w:type="dxa"/>
        </w:trPr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BC0" w:rsidRPr="008E7BC0" w:rsidRDefault="00E9034A" w:rsidP="007717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smartTag w:uri="schemas-densijiten-jp/ddviewer" w:element="DDviewer">
              <w:smartTag w:uri="schemas-densijiten-jp/ddviewer" w:element="DDviewer">
                <w:r w:rsidRPr="008E7BC0"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2"/>
                    <w:szCs w:val="27"/>
                  </w:rPr>
                  <w:t>電話</w:t>
                </w:r>
              </w:smartTag>
              <w:smartTag w:uri="schemas-densijiten-jp/ddviewer" w:element="DDviewer">
                <w:r w:rsidRPr="008E7BC0"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2"/>
                    <w:szCs w:val="27"/>
                  </w:rPr>
                  <w:t>番号</w:t>
                </w:r>
              </w:smartTag>
            </w:smartTag>
          </w:p>
        </w:tc>
        <w:tc>
          <w:tcPr>
            <w:tcW w:w="35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7BC0" w:rsidRPr="008E7BC0" w:rsidRDefault="008E7BC0" w:rsidP="008E7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8E7B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  <w:t xml:space="preserve">　　</w:t>
            </w:r>
          </w:p>
        </w:tc>
      </w:tr>
      <w:tr w:rsidR="00CE7344" w:rsidRPr="008E7BC0" w:rsidTr="00857BBB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48" w:type="pct"/>
          <w:trHeight w:val="304"/>
          <w:tblCellSpacing w:w="7" w:type="dxa"/>
        </w:trPr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E7344" w:rsidRDefault="00CE7344" w:rsidP="00274228">
            <w:pPr>
              <w:widowControl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441B1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セットの</w:t>
            </w:r>
            <w:r w:rsidRPr="003441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ご</w:t>
            </w:r>
            <w:smartTag w:uri="schemas-densijiten-jp/ddviewer" w:element="DDviewer">
              <w:r w:rsidRPr="003441B1"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t>注文</w:t>
              </w:r>
            </w:smartTag>
            <w:r w:rsidRPr="003441B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数</w:t>
            </w:r>
            <w:r w:rsidRPr="003441B1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br/>
            </w:r>
            <w:r w:rsidRPr="00331BB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(</w:t>
            </w:r>
            <w:smartTag w:uri="schemas-densijiten-jp/ddviewer" w:element="DDviewer">
              <w:r w:rsidRPr="00331BB6">
                <w:rPr>
                  <w:rFonts w:ascii="ＭＳ Ｐゴシック" w:eastAsia="ＭＳ Ｐゴシック" w:hAnsi="ＭＳ Ｐゴシック" w:cs="ＭＳ Ｐゴシック"/>
                  <w:kern w:val="0"/>
                  <w:sz w:val="24"/>
                  <w:szCs w:val="24"/>
                </w:rPr>
                <w:t>価格</w:t>
              </w:r>
            </w:smartTag>
            <w:r w:rsidRPr="00331BB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は</w:t>
            </w:r>
            <w:r w:rsidR="00E276E2" w:rsidRPr="00331BB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１箱</w:t>
            </w:r>
            <w:smartTag w:uri="schemas-densijiten-jp/ddviewer" w:element="DDviewer">
              <w:r w:rsidR="00E276E2" w:rsidRPr="00331BB6">
                <w:rPr>
                  <w:rFonts w:ascii="ＭＳ Ｐゴシック" w:eastAsia="ＭＳ Ｐゴシック" w:hAnsi="ＭＳ Ｐゴシック" w:cs="ＭＳ Ｐゴシック" w:hint="eastAsia"/>
                  <w:kern w:val="0"/>
                  <w:sz w:val="24"/>
                  <w:szCs w:val="24"/>
                </w:rPr>
                <w:t>単位</w:t>
              </w:r>
            </w:smartTag>
            <w:smartTag w:uri="schemas-densijiten-jp/ddviewer" w:element="DDviewer">
              <w:r w:rsidRPr="00331BB6">
                <w:rPr>
                  <w:rFonts w:ascii="ＭＳ Ｐゴシック" w:eastAsia="ＭＳ Ｐゴシック" w:hAnsi="ＭＳ Ｐゴシック" w:cs="ＭＳ Ｐゴシック"/>
                  <w:kern w:val="0"/>
                  <w:sz w:val="24"/>
                  <w:szCs w:val="24"/>
                </w:rPr>
                <w:t>税込</w:t>
              </w:r>
            </w:smartTag>
            <w:r w:rsidRPr="00331BB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み,</w:t>
            </w:r>
            <w:smartTag w:uri="schemas-densijiten-jp/ddviewer" w:element="DDviewer">
              <w:r w:rsidRPr="00331BB6">
                <w:rPr>
                  <w:rFonts w:ascii="ＭＳ Ｐゴシック" w:eastAsia="ＭＳ Ｐゴシック" w:hAnsi="ＭＳ Ｐゴシック" w:cs="ＭＳ Ｐゴシック"/>
                  <w:kern w:val="0"/>
                  <w:sz w:val="24"/>
                  <w:szCs w:val="24"/>
                </w:rPr>
                <w:t>送料</w:t>
              </w:r>
            </w:smartTag>
            <w:r w:rsidRPr="00331BB6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別）</w:t>
            </w:r>
          </w:p>
          <w:p w:rsidR="00787F72" w:rsidRDefault="00787F72" w:rsidP="00274228">
            <w:pPr>
              <w:widowControl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:rsidR="001C5B56" w:rsidRPr="00331BB6" w:rsidRDefault="001C5B56" w:rsidP="00274228">
            <w:pPr>
              <w:widowControl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C5B56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4"/>
                <w:szCs w:val="24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リースの受付は12月10日まで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344" w:rsidRPr="00A54470" w:rsidRDefault="00B11DC6" w:rsidP="00A54470">
            <w:pPr>
              <w:widowControl/>
              <w:wordWrap w:val="0"/>
              <w:autoSpaceDE w:val="0"/>
              <w:autoSpaceDN w:val="0"/>
              <w:spacing w:line="360" w:lineRule="auto"/>
              <w:ind w:firstLineChars="250" w:firstLine="525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54470">
              <w:rPr>
                <w:rFonts w:ascii="ＭＳ 明朝" w:hAnsi="ＭＳ 明朝" w:cs="ＭＳ Ｐゴシック" w:hint="eastAsia"/>
                <w:kern w:val="0"/>
                <w:szCs w:val="21"/>
              </w:rPr>
              <w:t>４３個(木箱付)</w:t>
            </w:r>
          </w:p>
        </w:tc>
        <w:tc>
          <w:tcPr>
            <w:tcW w:w="2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344" w:rsidRPr="00091E57" w:rsidRDefault="00787F72" w:rsidP="004033B2">
            <w:pPr>
              <w:widowControl/>
              <w:wordWrap w:val="0"/>
              <w:autoSpaceDE w:val="0"/>
              <w:autoSpaceDN w:val="0"/>
              <w:spacing w:line="36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4033B2">
              <w:rPr>
                <w:rFonts w:hint="eastAsia"/>
              </w:rPr>
              <w:t>６，４８０円</w:t>
            </w:r>
            <w:r w:rsidR="00B11DC6">
              <w:rPr>
                <w:rFonts w:hint="eastAsia"/>
              </w:rPr>
              <w:t>×</w:t>
            </w:r>
            <w:r w:rsidR="00B11DC6" w:rsidRPr="00E276E2">
              <w:rPr>
                <w:rFonts w:hint="eastAsia"/>
                <w:u w:val="single"/>
              </w:rPr>
              <w:t xml:space="preserve">　　　　　　</w:t>
            </w:r>
            <w:r w:rsidR="00B11DC6">
              <w:rPr>
                <w:rFonts w:hint="eastAsia"/>
                <w:u w:val="single"/>
              </w:rPr>
              <w:t>箱</w:t>
            </w:r>
            <w:r w:rsidR="00BF6F7A">
              <w:rPr>
                <w:rFonts w:hint="eastAsia"/>
                <w:u w:val="single"/>
              </w:rPr>
              <w:t xml:space="preserve">　</w:t>
            </w:r>
            <w:r w:rsidR="00BF6F7A">
              <w:rPr>
                <w:rFonts w:hint="eastAsia"/>
                <w:u w:val="single"/>
              </w:rPr>
              <w:t>(XOP</w:t>
            </w:r>
            <w:r w:rsidR="00BF6F7A">
              <w:rPr>
                <w:rFonts w:hint="eastAsia"/>
                <w:u w:val="single"/>
              </w:rPr>
              <w:t>付き</w:t>
            </w:r>
            <w:r w:rsidR="00BF6F7A">
              <w:rPr>
                <w:rFonts w:hint="eastAsia"/>
                <w:u w:val="single"/>
              </w:rPr>
              <w:t>)</w:t>
            </w:r>
          </w:p>
        </w:tc>
      </w:tr>
      <w:tr w:rsidR="00F9470D" w:rsidRPr="008E7BC0" w:rsidTr="0089130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48" w:type="pct"/>
          <w:trHeight w:val="447"/>
          <w:tblCellSpacing w:w="7" w:type="dxa"/>
        </w:trPr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9470D" w:rsidRDefault="00F9470D" w:rsidP="00274228">
            <w:pPr>
              <w:widowControl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70D" w:rsidRPr="00B11DC6" w:rsidRDefault="00B11DC6" w:rsidP="00C170BF">
            <w:pPr>
              <w:wordWrap w:val="0"/>
              <w:autoSpaceDE w:val="0"/>
              <w:autoSpaceDN w:val="0"/>
              <w:spacing w:line="360" w:lineRule="auto"/>
              <w:ind w:firstLineChars="250" w:firstLine="525"/>
            </w:pPr>
            <w:r>
              <w:rPr>
                <w:rFonts w:hint="eastAsia"/>
              </w:rPr>
              <w:t>８６個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木箱付</w:t>
            </w:r>
            <w:r>
              <w:rPr>
                <w:rFonts w:hint="eastAsia"/>
              </w:rPr>
              <w:t>)</w:t>
            </w:r>
          </w:p>
        </w:tc>
        <w:tc>
          <w:tcPr>
            <w:tcW w:w="2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70D" w:rsidRDefault="004033B2" w:rsidP="004033B2">
            <w:pPr>
              <w:wordWrap w:val="0"/>
              <w:autoSpaceDE w:val="0"/>
              <w:autoSpaceDN w:val="0"/>
              <w:spacing w:line="360" w:lineRule="auto"/>
              <w:ind w:firstLineChars="150" w:firstLine="315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１０，８００円</w:t>
            </w:r>
            <w:r w:rsidR="00B11DC6">
              <w:rPr>
                <w:rFonts w:hint="eastAsia"/>
              </w:rPr>
              <w:t>×</w:t>
            </w:r>
            <w:r w:rsidR="00B11DC6" w:rsidRPr="00E276E2">
              <w:rPr>
                <w:rFonts w:hint="eastAsia"/>
                <w:u w:val="single"/>
              </w:rPr>
              <w:t xml:space="preserve">　　　　　　</w:t>
            </w:r>
            <w:r w:rsidR="00B11DC6">
              <w:rPr>
                <w:rFonts w:hint="eastAsia"/>
                <w:u w:val="single"/>
              </w:rPr>
              <w:t>箱</w:t>
            </w:r>
            <w:r w:rsidR="0024578C">
              <w:rPr>
                <w:rFonts w:hint="eastAsia"/>
                <w:u w:val="single"/>
              </w:rPr>
              <w:t xml:space="preserve">　</w:t>
            </w:r>
            <w:r w:rsidR="0024578C">
              <w:rPr>
                <w:rFonts w:hint="eastAsia"/>
                <w:u w:val="single"/>
              </w:rPr>
              <w:t>(XOP</w:t>
            </w:r>
            <w:r w:rsidR="0024578C">
              <w:rPr>
                <w:rFonts w:hint="eastAsia"/>
                <w:u w:val="single"/>
              </w:rPr>
              <w:t>付き</w:t>
            </w:r>
            <w:r w:rsidR="0024578C">
              <w:rPr>
                <w:rFonts w:hint="eastAsia"/>
                <w:u w:val="single"/>
              </w:rPr>
              <w:t>)</w:t>
            </w:r>
          </w:p>
        </w:tc>
      </w:tr>
      <w:tr w:rsidR="00F9470D" w:rsidRPr="008E7BC0" w:rsidTr="0089130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48" w:type="pct"/>
          <w:trHeight w:val="348"/>
          <w:tblCellSpacing w:w="7" w:type="dxa"/>
        </w:trPr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9470D" w:rsidRDefault="00F9470D" w:rsidP="00274228">
            <w:pPr>
              <w:widowControl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70D" w:rsidRDefault="00B11DC6" w:rsidP="00C170BF">
            <w:pPr>
              <w:wordWrap w:val="0"/>
              <w:autoSpaceDE w:val="0"/>
              <w:autoSpaceDN w:val="0"/>
              <w:spacing w:line="360" w:lineRule="auto"/>
              <w:ind w:firstLineChars="150" w:firstLine="315"/>
            </w:pPr>
            <w:r>
              <w:rPr>
                <w:rFonts w:hint="eastAsia"/>
              </w:rPr>
              <w:t>１３４個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木箱付</w:t>
            </w:r>
            <w:r>
              <w:rPr>
                <w:rFonts w:hint="eastAsia"/>
              </w:rPr>
              <w:t>)</w:t>
            </w:r>
          </w:p>
        </w:tc>
        <w:tc>
          <w:tcPr>
            <w:tcW w:w="2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70D" w:rsidRDefault="00B11DC6" w:rsidP="004033B2">
            <w:pPr>
              <w:wordWrap w:val="0"/>
              <w:autoSpaceDE w:val="0"/>
              <w:autoSpaceDN w:val="0"/>
              <w:spacing w:line="360" w:lineRule="auto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  <w:r w:rsidR="004033B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4033B2">
              <w:rPr>
                <w:rFonts w:hint="eastAsia"/>
              </w:rPr>
              <w:t>１６，２００</w:t>
            </w:r>
            <w:r>
              <w:t>円</w:t>
            </w:r>
            <w:r>
              <w:rPr>
                <w:rFonts w:hint="eastAsia"/>
              </w:rPr>
              <w:t>×</w:t>
            </w:r>
            <w:r w:rsidRPr="00E276E2">
              <w:rPr>
                <w:rFonts w:hint="eastAsia"/>
                <w:u w:val="single"/>
              </w:rPr>
              <w:t xml:space="preserve">　　　　　　</w:t>
            </w:r>
            <w:r w:rsidR="004033B2">
              <w:rPr>
                <w:rFonts w:hint="eastAsia"/>
                <w:u w:val="single"/>
              </w:rPr>
              <w:t>箱</w:t>
            </w:r>
            <w:r w:rsidR="0024578C">
              <w:rPr>
                <w:rFonts w:hint="eastAsia"/>
                <w:u w:val="single"/>
              </w:rPr>
              <w:t xml:space="preserve">　</w:t>
            </w:r>
            <w:r w:rsidR="0024578C">
              <w:rPr>
                <w:rFonts w:hint="eastAsia"/>
                <w:u w:val="single"/>
              </w:rPr>
              <w:t>(XOP</w:t>
            </w:r>
            <w:r w:rsidR="0024578C">
              <w:rPr>
                <w:rFonts w:hint="eastAsia"/>
                <w:u w:val="single"/>
              </w:rPr>
              <w:t>付き</w:t>
            </w:r>
            <w:r w:rsidR="0024578C">
              <w:rPr>
                <w:rFonts w:hint="eastAsia"/>
                <w:u w:val="single"/>
              </w:rPr>
              <w:t>)</w:t>
            </w:r>
          </w:p>
        </w:tc>
      </w:tr>
      <w:tr w:rsidR="00F9470D" w:rsidRPr="008E7BC0" w:rsidTr="0089130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48" w:type="pct"/>
          <w:trHeight w:val="421"/>
          <w:tblCellSpacing w:w="7" w:type="dxa"/>
        </w:trPr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9470D" w:rsidRDefault="00F9470D" w:rsidP="00274228">
            <w:pPr>
              <w:widowControl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70D" w:rsidRPr="00F9470D" w:rsidRDefault="00F9470D" w:rsidP="00C170BF">
            <w:pPr>
              <w:wordWrap w:val="0"/>
              <w:autoSpaceDE w:val="0"/>
              <w:autoSpaceDN w:val="0"/>
              <w:spacing w:line="360" w:lineRule="auto"/>
              <w:ind w:firstLineChars="150" w:firstLine="315"/>
            </w:pPr>
            <w:r>
              <w:t>２００個</w:t>
            </w:r>
            <w:r>
              <w:t>(</w:t>
            </w:r>
            <w:r>
              <w:t>ケース付</w:t>
            </w:r>
            <w:r>
              <w:t>)</w:t>
            </w:r>
          </w:p>
        </w:tc>
        <w:tc>
          <w:tcPr>
            <w:tcW w:w="2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9470D" w:rsidRDefault="004033B2" w:rsidP="002E4418">
            <w:pPr>
              <w:wordWrap w:val="0"/>
              <w:autoSpaceDE w:val="0"/>
              <w:autoSpaceDN w:val="0"/>
              <w:spacing w:line="360" w:lineRule="auto"/>
              <w:ind w:firstLineChars="150" w:firstLine="315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１６，２００円</w:t>
            </w:r>
            <w:r w:rsidR="00F9470D">
              <w:rPr>
                <w:rFonts w:hint="eastAsia"/>
              </w:rPr>
              <w:t>×</w:t>
            </w:r>
            <w:r w:rsidR="00F9470D" w:rsidRPr="00E276E2">
              <w:rPr>
                <w:rFonts w:hint="eastAsia"/>
                <w:u w:val="single"/>
              </w:rPr>
              <w:t xml:space="preserve">　　　　　　</w:t>
            </w:r>
            <w:r w:rsidR="00F9470D">
              <w:rPr>
                <w:rFonts w:hint="eastAsia"/>
                <w:u w:val="single"/>
              </w:rPr>
              <w:t>箱</w:t>
            </w:r>
            <w:r w:rsidR="0024578C">
              <w:rPr>
                <w:rFonts w:hint="eastAsia"/>
                <w:u w:val="single"/>
              </w:rPr>
              <w:t xml:space="preserve">　</w:t>
            </w:r>
            <w:r w:rsidR="0024578C">
              <w:rPr>
                <w:rFonts w:hint="eastAsia"/>
                <w:u w:val="single"/>
              </w:rPr>
              <w:t>(XOP</w:t>
            </w:r>
            <w:r w:rsidR="0024578C">
              <w:rPr>
                <w:rFonts w:hint="eastAsia"/>
                <w:u w:val="single"/>
              </w:rPr>
              <w:t>付き</w:t>
            </w:r>
            <w:r w:rsidR="0024578C">
              <w:rPr>
                <w:rFonts w:hint="eastAsia"/>
                <w:u w:val="single"/>
              </w:rPr>
              <w:t>)</w:t>
            </w:r>
          </w:p>
        </w:tc>
      </w:tr>
      <w:tr w:rsidR="00CE7344" w:rsidRPr="008E7BC0" w:rsidTr="0089130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48" w:type="pct"/>
          <w:trHeight w:val="336"/>
          <w:tblCellSpacing w:w="7" w:type="dxa"/>
        </w:trPr>
        <w:tc>
          <w:tcPr>
            <w:tcW w:w="82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E7344" w:rsidRPr="00091E57" w:rsidRDefault="00CE7344" w:rsidP="00274228">
            <w:pPr>
              <w:widowControl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344" w:rsidRPr="00091E57" w:rsidRDefault="00E276E2" w:rsidP="00C170BF">
            <w:pPr>
              <w:widowControl/>
              <w:wordWrap w:val="0"/>
              <w:autoSpaceDE w:val="0"/>
              <w:autoSpaceDN w:val="0"/>
              <w:spacing w:line="360" w:lineRule="auto"/>
              <w:ind w:firstLineChars="150" w:firstLine="315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t>５００個</w:t>
            </w:r>
            <w:r>
              <w:t>(</w:t>
            </w:r>
            <w:r>
              <w:t>ケース付</w:t>
            </w:r>
            <w:r>
              <w:t>)</w:t>
            </w:r>
          </w:p>
        </w:tc>
        <w:tc>
          <w:tcPr>
            <w:tcW w:w="2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344" w:rsidRPr="00091E57" w:rsidRDefault="004033B2" w:rsidP="002E4418">
            <w:pPr>
              <w:widowControl/>
              <w:wordWrap w:val="0"/>
              <w:autoSpaceDE w:val="0"/>
              <w:autoSpaceDN w:val="0"/>
              <w:spacing w:line="360" w:lineRule="auto"/>
              <w:ind w:firstLineChars="150" w:firstLine="315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３９，９６０円</w:t>
            </w:r>
            <w:r w:rsidR="00E276E2">
              <w:rPr>
                <w:rFonts w:hint="eastAsia"/>
              </w:rPr>
              <w:t>×</w:t>
            </w:r>
            <w:r w:rsidR="00E276E2" w:rsidRPr="00E276E2">
              <w:rPr>
                <w:rFonts w:hint="eastAsia"/>
                <w:u w:val="single"/>
              </w:rPr>
              <w:t xml:space="preserve">　　　　　　</w:t>
            </w:r>
            <w:r w:rsidR="00E276E2">
              <w:rPr>
                <w:rFonts w:hint="eastAsia"/>
                <w:u w:val="single"/>
              </w:rPr>
              <w:t>箱</w:t>
            </w:r>
            <w:r w:rsidR="0024578C">
              <w:rPr>
                <w:rFonts w:hint="eastAsia"/>
                <w:u w:val="single"/>
              </w:rPr>
              <w:t xml:space="preserve">　</w:t>
            </w:r>
            <w:r w:rsidR="0024578C">
              <w:rPr>
                <w:rFonts w:hint="eastAsia"/>
                <w:u w:val="single"/>
              </w:rPr>
              <w:t>(XOP</w:t>
            </w:r>
            <w:r w:rsidR="0024578C">
              <w:rPr>
                <w:rFonts w:hint="eastAsia"/>
                <w:u w:val="single"/>
              </w:rPr>
              <w:t>付き</w:t>
            </w:r>
            <w:r w:rsidR="0024578C">
              <w:rPr>
                <w:rFonts w:hint="eastAsia"/>
                <w:u w:val="single"/>
              </w:rPr>
              <w:t>)</w:t>
            </w:r>
          </w:p>
        </w:tc>
      </w:tr>
      <w:tr w:rsidR="002834C4" w:rsidRPr="008E7BC0" w:rsidTr="0089130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48" w:type="pct"/>
          <w:trHeight w:val="336"/>
          <w:tblCellSpacing w:w="7" w:type="dxa"/>
        </w:trPr>
        <w:tc>
          <w:tcPr>
            <w:tcW w:w="82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2834C4" w:rsidRPr="00091E57" w:rsidRDefault="002834C4" w:rsidP="00274228">
            <w:pPr>
              <w:widowControl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4C4" w:rsidRDefault="00857BBB" w:rsidP="00F9470D">
            <w:pPr>
              <w:widowControl/>
              <w:wordWrap w:val="0"/>
              <w:autoSpaceDE w:val="0"/>
              <w:autoSpaceDN w:val="0"/>
              <w:spacing w:line="360" w:lineRule="auto"/>
              <w:ind w:firstLineChars="50" w:firstLine="105"/>
            </w:pPr>
            <w:r>
              <w:t>１０００個</w:t>
            </w:r>
            <w:r>
              <w:t>(</w:t>
            </w:r>
            <w:r>
              <w:t>ケース付）</w:t>
            </w:r>
          </w:p>
        </w:tc>
        <w:tc>
          <w:tcPr>
            <w:tcW w:w="2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34C4" w:rsidRDefault="002E4418" w:rsidP="002E4418">
            <w:pPr>
              <w:widowControl/>
              <w:wordWrap w:val="0"/>
              <w:autoSpaceDE w:val="0"/>
              <w:autoSpaceDN w:val="0"/>
              <w:spacing w:line="360" w:lineRule="auto"/>
              <w:ind w:firstLineChars="150" w:firstLine="315"/>
            </w:pPr>
            <w:r>
              <w:rPr>
                <w:rFonts w:hint="eastAsia"/>
              </w:rPr>
              <w:t>７７，７６０円</w:t>
            </w:r>
            <w:r w:rsidR="00857BBB">
              <w:rPr>
                <w:rFonts w:hint="eastAsia"/>
              </w:rPr>
              <w:t>×</w:t>
            </w:r>
            <w:r w:rsidR="00857BBB" w:rsidRPr="00E276E2">
              <w:rPr>
                <w:rFonts w:hint="eastAsia"/>
                <w:u w:val="single"/>
              </w:rPr>
              <w:t xml:space="preserve">　　　　　　</w:t>
            </w:r>
            <w:r w:rsidR="00857BBB">
              <w:rPr>
                <w:rFonts w:hint="eastAsia"/>
                <w:u w:val="single"/>
              </w:rPr>
              <w:t>箱</w:t>
            </w:r>
            <w:r w:rsidR="0024578C">
              <w:rPr>
                <w:rFonts w:hint="eastAsia"/>
                <w:u w:val="single"/>
              </w:rPr>
              <w:t xml:space="preserve">　</w:t>
            </w:r>
            <w:r w:rsidR="0024578C">
              <w:rPr>
                <w:rFonts w:hint="eastAsia"/>
                <w:u w:val="single"/>
              </w:rPr>
              <w:t>(XOP</w:t>
            </w:r>
            <w:r w:rsidR="0024578C">
              <w:rPr>
                <w:rFonts w:hint="eastAsia"/>
                <w:u w:val="single"/>
              </w:rPr>
              <w:t>付き</w:t>
            </w:r>
            <w:r w:rsidR="0024578C">
              <w:rPr>
                <w:rFonts w:hint="eastAsia"/>
                <w:u w:val="single"/>
              </w:rPr>
              <w:t>)</w:t>
            </w:r>
          </w:p>
        </w:tc>
      </w:tr>
      <w:tr w:rsidR="00857BBB" w:rsidRPr="008E7BC0" w:rsidTr="0089130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48" w:type="pct"/>
          <w:trHeight w:val="336"/>
          <w:tblCellSpacing w:w="7" w:type="dxa"/>
        </w:trPr>
        <w:tc>
          <w:tcPr>
            <w:tcW w:w="828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857BBB" w:rsidRPr="00091E57" w:rsidRDefault="00857BBB" w:rsidP="00274228">
            <w:pPr>
              <w:widowControl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BBB" w:rsidRDefault="00857BBB" w:rsidP="00F9470D">
            <w:pPr>
              <w:widowControl/>
              <w:wordWrap w:val="0"/>
              <w:autoSpaceDE w:val="0"/>
              <w:autoSpaceDN w:val="0"/>
              <w:spacing w:line="360" w:lineRule="auto"/>
              <w:ind w:firstLineChars="50" w:firstLine="105"/>
            </w:pPr>
            <w:r>
              <w:rPr>
                <w:rFonts w:hint="eastAsia"/>
              </w:rPr>
              <w:t>楽リース　大</w:t>
            </w:r>
            <w:r>
              <w:rPr>
                <w:rFonts w:hint="eastAsia"/>
              </w:rPr>
              <w:t>(21cm)</w:t>
            </w:r>
          </w:p>
        </w:tc>
        <w:tc>
          <w:tcPr>
            <w:tcW w:w="2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7BBB" w:rsidRDefault="001C5B56" w:rsidP="00857BBB">
            <w:pPr>
              <w:widowControl/>
              <w:wordWrap w:val="0"/>
              <w:autoSpaceDE w:val="0"/>
              <w:autoSpaceDN w:val="0"/>
              <w:spacing w:line="360" w:lineRule="auto"/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 w:rsidR="002E441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２，０００円×</w:t>
            </w:r>
            <w:r w:rsidRPr="001C5B56">
              <w:rPr>
                <w:rFonts w:hint="eastAsia"/>
                <w:u w:val="single"/>
              </w:rPr>
              <w:t xml:space="preserve">　　　　　　個</w:t>
            </w:r>
            <w:r w:rsidRPr="001C5B56">
              <w:rPr>
                <w:rFonts w:hint="eastAsia"/>
              </w:rPr>
              <w:t>（</w:t>
            </w:r>
            <w:r w:rsidRPr="001C5B56">
              <w:rPr>
                <w:rFonts w:hint="eastAsia"/>
                <w:color w:val="FF0000"/>
              </w:rPr>
              <w:t>※</w:t>
            </w:r>
            <w:r w:rsidRPr="001C5B56">
              <w:rPr>
                <w:rFonts w:hint="eastAsia"/>
              </w:rPr>
              <w:t>）</w:t>
            </w:r>
          </w:p>
        </w:tc>
      </w:tr>
      <w:tr w:rsidR="00CE7344" w:rsidRPr="008E7BC0" w:rsidTr="0089130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48" w:type="pct"/>
          <w:trHeight w:val="423"/>
          <w:tblCellSpacing w:w="7" w:type="dxa"/>
        </w:trPr>
        <w:tc>
          <w:tcPr>
            <w:tcW w:w="82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344" w:rsidRPr="00091E57" w:rsidRDefault="00CE7344" w:rsidP="00274228">
            <w:pPr>
              <w:widowControl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344" w:rsidRPr="00857BBB" w:rsidRDefault="00857BBB" w:rsidP="00857BBB">
            <w:pPr>
              <w:widowControl/>
              <w:wordWrap w:val="0"/>
              <w:autoSpaceDE w:val="0"/>
              <w:autoSpaceDN w:val="0"/>
              <w:spacing w:line="360" w:lineRule="auto"/>
              <w:ind w:firstLineChars="50" w:firstLine="105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857BB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楽リース　小</w:t>
            </w:r>
            <w:r w:rsidRPr="00857BBB">
              <w:rPr>
                <w:rFonts w:asciiTheme="minorHAnsi" w:eastAsiaTheme="minorEastAsia" w:hAnsiTheme="minorHAnsi" w:cs="ＭＳ Ｐゴシック"/>
                <w:kern w:val="0"/>
                <w:szCs w:val="21"/>
              </w:rPr>
              <w:t>(11cm)</w:t>
            </w:r>
          </w:p>
        </w:tc>
        <w:tc>
          <w:tcPr>
            <w:tcW w:w="24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E7344" w:rsidRPr="001C5B56" w:rsidRDefault="00E276E2" w:rsidP="00857BBB">
            <w:pPr>
              <w:widowControl/>
              <w:wordWrap w:val="0"/>
              <w:autoSpaceDE w:val="0"/>
              <w:autoSpaceDN w:val="0"/>
              <w:spacing w:line="360" w:lineRule="auto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857BBB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1C5B5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2E4418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1C5B5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１，０００円×</w:t>
            </w:r>
            <w:r w:rsidR="001C5B56" w:rsidRPr="001C5B56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u w:val="single"/>
              </w:rPr>
              <w:t xml:space="preserve">　　　　　　個</w:t>
            </w:r>
            <w:r w:rsidR="001C5B56" w:rsidRPr="001C5B5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</w:t>
            </w:r>
            <w:r w:rsidR="001C5B56" w:rsidRPr="001C5B56">
              <w:rPr>
                <w:rFonts w:hint="eastAsia"/>
                <w:color w:val="FF0000"/>
              </w:rPr>
              <w:t>※</w:t>
            </w:r>
            <w:r w:rsidR="001C5B56" w:rsidRPr="001C5B5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）</w:t>
            </w:r>
          </w:p>
        </w:tc>
      </w:tr>
      <w:tr w:rsidR="007F57FD" w:rsidRPr="008E7BC0" w:rsidTr="0089130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48" w:type="pct"/>
          <w:trHeight w:val="1276"/>
          <w:tblCellSpacing w:w="7" w:type="dxa"/>
        </w:trPr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7FD" w:rsidRDefault="007F57FD" w:rsidP="00771708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7"/>
              </w:rPr>
            </w:pPr>
            <w:smartTag w:uri="schemas-densijiten-jp/ddviewer" w:element="DDviewer">
              <w: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7"/>
                </w:rPr>
                <w:t>送料</w:t>
              </w:r>
            </w:smartTag>
          </w:p>
        </w:tc>
        <w:tc>
          <w:tcPr>
            <w:tcW w:w="35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7FD" w:rsidRPr="00FA1428" w:rsidRDefault="007F57FD" w:rsidP="00FA1428">
            <w:pPr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全国</w:t>
              </w:r>
            </w:smartTag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一律</w:t>
              </w:r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７００円</w:t>
            </w:r>
            <w:r w:rsidR="00FA1428"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（</w:t>
            </w:r>
            <w:smartTag w:uri="schemas-densijiten-jp/ddviewer" w:element="DDviewer">
              <w:smartTag w:uri="schemas-densijiten-jp/ddviewer" w:element="DDviewer">
                <w:r w:rsidR="00FA1428" w:rsidRPr="00FA1428"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宅配</w:t>
                </w:r>
              </w:smartTag>
              <w:r w:rsidR="00FA1428" w:rsidRPr="00FA1428"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0"/>
                  <w:szCs w:val="20"/>
                </w:rPr>
                <w:t>便</w:t>
              </w:r>
            </w:smartTag>
            <w:r w:rsidR="00FA1428" w:rsidRPr="00FA1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25C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ゆうパック</w:t>
            </w:r>
            <w:r w:rsidR="00FA1428" w:rsidRPr="00FA1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7F57FD" w:rsidRPr="00232428" w:rsidRDefault="007F57FD" w:rsidP="00232428">
            <w:pPr>
              <w:ind w:firstLineChars="50" w:firstLine="1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※１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配</w:t>
              </w:r>
              <w:smartTag w:uri="schemas-densijiten-jp/ddviewer" w:element="DDviewer">
                <w:r w:rsidRPr="00FA1428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  <w:szCs w:val="20"/>
                  </w:rPr>
                  <w:t>送</w:t>
                </w:r>
              </w:smartTag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先につき、合計１５０００円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以上</w:t>
              </w:r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ご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注文</w:t>
              </w:r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いただいた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場合</w:t>
              </w:r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、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送料</w:t>
              </w:r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が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無料</w:t>
              </w:r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になります。また1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配</w:t>
              </w:r>
              <w:smartTag w:uri="schemas-densijiten-jp/ddviewer" w:element="DDviewer">
                <w:r w:rsidRPr="00FA1428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  <w:szCs w:val="20"/>
                  </w:rPr>
                  <w:t>送</w:t>
                </w:r>
              </w:smartTag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先につき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複数</w:t>
              </w:r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商品</w:t>
              </w:r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同時</w:t>
              </w:r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に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購入</w:t>
              </w:r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され、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購</w:t>
              </w:r>
              <w:smartTag w:uri="schemas-densijiten-jp/ddviewer" w:element="DDviewer">
                <w:r w:rsidRPr="00FA1428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  <w:szCs w:val="20"/>
                  </w:rPr>
                  <w:t>入</w:t>
                </w:r>
              </w:smartTag>
            </w:smartTag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金額</w:t>
              </w:r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合計</w:t>
              </w:r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が１５０００円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未満</w:t>
              </w:r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の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場合</w:t>
              </w:r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、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送料</w:t>
              </w:r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は１個分の７００円のみになります</w:t>
            </w:r>
            <w:r w:rsidR="0089130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</w:p>
        </w:tc>
      </w:tr>
      <w:tr w:rsidR="00331BB6" w:rsidRPr="008E7BC0" w:rsidTr="0089130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48" w:type="pct"/>
          <w:trHeight w:val="300"/>
          <w:tblCellSpacing w:w="7" w:type="dxa"/>
        </w:trPr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1708" w:rsidRDefault="00331BB6" w:rsidP="00081A06">
            <w:pPr>
              <w:widowControl/>
              <w:ind w:left="220" w:hangingChars="100" w:hanging="2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7"/>
              </w:rPr>
            </w:pPr>
            <w:smartTag w:uri="schemas-densijiten-jp/ddviewer" w:element="DDviewer">
              <w: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7"/>
                </w:rPr>
                <w:t>発送</w:t>
              </w:r>
            </w:smartTag>
            <w:smartTag w:uri="schemas-densijiten-jp/ddviewer" w:element="DDviewer">
              <w: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7"/>
                </w:rPr>
                <w:t>希望</w:t>
              </w:r>
            </w:smartTag>
            <w:smartTag w:uri="schemas-densijiten-jp/ddviewer" w:element="DDviewer">
              <w: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7"/>
                </w:rPr>
                <w:t>時間</w:t>
              </w:r>
            </w:smartTag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7"/>
              </w:rPr>
              <w:t>の</w:t>
            </w:r>
          </w:p>
          <w:p w:rsidR="00331BB6" w:rsidRPr="008E7BC0" w:rsidRDefault="00331BB6" w:rsidP="00081A06">
            <w:pPr>
              <w:widowControl/>
              <w:ind w:left="220" w:hangingChars="100" w:hanging="2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7"/>
              </w:rPr>
              <w:t>ご</w:t>
            </w:r>
            <w:smartTag w:uri="schemas-densijiten-jp/ddviewer" w:element="DDviewer">
              <w: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7"/>
                </w:rPr>
                <w:t>指定</w:t>
              </w:r>
            </w:smartTag>
          </w:p>
        </w:tc>
        <w:tc>
          <w:tcPr>
            <w:tcW w:w="35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BB6" w:rsidRPr="00FA1428" w:rsidRDefault="00331BB6" w:rsidP="00496FFB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午前</w:t>
              </w:r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中・12時～14時・14時～16時・16時～18時・18時～20時・20時～21時</w:t>
            </w:r>
          </w:p>
          <w:p w:rsidR="00331BB6" w:rsidRPr="007F57FD" w:rsidRDefault="00331BB6" w:rsidP="00496FFB">
            <w:pPr>
              <w:widowControl/>
              <w:ind w:firstLineChars="50" w:firstLine="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ただし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時間</w:t>
              </w:r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指定</w:t>
              </w:r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された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場合</w:t>
              </w:r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でも、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事情</w:t>
              </w:r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により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指</w:t>
              </w:r>
              <w:smartTag w:uri="schemas-densijiten-jp/ddviewer" w:element="DDviewer">
                <w:r w:rsidRPr="00FA1428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  <w:szCs w:val="20"/>
                  </w:rPr>
                  <w:t>定</w:t>
                </w:r>
              </w:smartTag>
            </w:smartTag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時</w:t>
              </w:r>
              <w:smartTag w:uri="schemas-densijiten-jp/ddviewer" w:element="DDviewer">
                <w:r w:rsidRPr="00FA1428">
                  <w:rPr>
                    <w:rFonts w:ascii="ＭＳ Ｐゴシック" w:eastAsia="ＭＳ Ｐゴシック" w:hAnsi="ＭＳ Ｐゴシック" w:cs="ＭＳ Ｐゴシック" w:hint="eastAsia"/>
                    <w:kern w:val="0"/>
                    <w:sz w:val="20"/>
                    <w:szCs w:val="20"/>
                  </w:rPr>
                  <w:t>間</w:t>
                </w:r>
              </w:smartTag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内に</w:t>
            </w:r>
            <w:smartTag w:uri="schemas-densijiten-jp/ddviewer" w:element="DDviewer">
              <w:r w:rsidRPr="00FA1428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配達</w:t>
              </w:r>
            </w:smartTag>
            <w:r w:rsidRPr="00FA14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ができない事もございます。　　（どれか○をつけてください）</w:t>
            </w:r>
          </w:p>
        </w:tc>
      </w:tr>
      <w:tr w:rsidR="00331BB6" w:rsidRPr="008E7BC0" w:rsidTr="00857BBB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48" w:type="pct"/>
          <w:trHeight w:val="879"/>
          <w:tblCellSpacing w:w="7" w:type="dxa"/>
        </w:trPr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BB6" w:rsidRDefault="00331BB6" w:rsidP="00771708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7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7"/>
              </w:rPr>
              <w:t>お</w:t>
            </w:r>
            <w:smartTag w:uri="schemas-densijiten-jp/ddviewer" w:element="DDviewer">
              <w: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7"/>
                </w:rPr>
                <w:t>支払</w:t>
              </w:r>
            </w:smartTag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7"/>
              </w:rPr>
              <w:t>い</w:t>
            </w:r>
            <w:smartTag w:uri="schemas-densijiten-jp/ddviewer" w:element="DDviewer">
              <w: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7"/>
                </w:rPr>
                <w:t>総額</w:t>
              </w:r>
            </w:smartTag>
          </w:p>
        </w:tc>
        <w:tc>
          <w:tcPr>
            <w:tcW w:w="35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BB6" w:rsidRPr="00496FFB" w:rsidRDefault="00331BB6" w:rsidP="00BF6F7A">
            <w:pPr>
              <w:spacing w:beforeLines="50" w:afterLines="50"/>
              <w:ind w:firstLineChars="50" w:firstLine="100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smartTag w:uri="schemas-densijiten-jp/ddviewer" w:element="DDviewer">
              <w:r w:rsidRPr="00496FFB">
                <w:rPr>
                  <w:rFonts w:ascii="ＭＳ Ｐゴシック" w:eastAsia="ＭＳ Ｐゴシック" w:hAnsi="ＭＳ Ｐゴシック" w:cs="ＭＳ Ｐゴシック"/>
                  <w:kern w:val="0"/>
                  <w:sz w:val="20"/>
                  <w:szCs w:val="20"/>
                </w:rPr>
                <w:t>商品</w:t>
              </w:r>
            </w:smartTag>
            <w:smartTag w:uri="schemas-densijiten-jp/ddviewer" w:element="DDviewer">
              <w:r w:rsidRPr="00496FFB">
                <w:rPr>
                  <w:rFonts w:ascii="ＭＳ Ｐゴシック" w:eastAsia="ＭＳ Ｐゴシック" w:hAnsi="ＭＳ Ｐゴシック" w:cs="ＭＳ Ｐゴシック"/>
                  <w:kern w:val="0"/>
                  <w:sz w:val="20"/>
                  <w:szCs w:val="20"/>
                </w:rPr>
                <w:t>代金</w:t>
              </w:r>
            </w:smartTag>
            <w:smartTag w:uri="schemas-densijiten-jp/ddviewer" w:element="DDviewer">
              <w:r w:rsidRPr="00496FFB">
                <w:rPr>
                  <w:rFonts w:ascii="ＭＳ Ｐゴシック" w:eastAsia="ＭＳ Ｐゴシック" w:hAnsi="ＭＳ Ｐゴシック" w:cs="ＭＳ Ｐゴシック"/>
                  <w:kern w:val="0"/>
                  <w:sz w:val="20"/>
                  <w:szCs w:val="20"/>
                </w:rPr>
                <w:t>合計</w:t>
              </w:r>
            </w:smartTag>
            <w:r w:rsidRPr="00496FF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＋</w:t>
            </w:r>
            <w:r w:rsidRPr="00496F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smartTag w:uri="schemas-densijiten-jp/ddviewer" w:element="DDviewer">
              <w:r w:rsidRPr="00496FFB">
                <w:rPr>
                  <w:rFonts w:ascii="ＭＳ Ｐゴシック" w:eastAsia="ＭＳ Ｐゴシック" w:hAnsi="ＭＳ Ｐゴシック" w:cs="ＭＳ Ｐゴシック" w:hint="eastAsia"/>
                  <w:kern w:val="0"/>
                  <w:sz w:val="20"/>
                  <w:szCs w:val="20"/>
                </w:rPr>
                <w:t>送料</w:t>
              </w:r>
            </w:smartTag>
            <w:r w:rsidRPr="00496FFB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+</w:t>
            </w:r>
            <w:r w:rsidRPr="00496FF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  </w:t>
            </w:r>
            <w:smartTag w:uri="schemas-densijiten-jp/ddviewer" w:element="DDviewer">
              <w:smartTag w:uri="schemas-densijiten-jp/ddviewer" w:element="DDviewer">
                <w:r w:rsidRPr="00496FFB">
                  <w:rPr>
                    <w:rFonts w:ascii="ＭＳ Ｐゴシック" w:eastAsia="ＭＳ Ｐゴシック" w:hAnsi="ＭＳ Ｐゴシック" w:cs="ＭＳ Ｐゴシック"/>
                    <w:kern w:val="0"/>
                    <w:sz w:val="20"/>
                    <w:szCs w:val="20"/>
                  </w:rPr>
                  <w:t>郵便</w:t>
                </w:r>
              </w:smartTag>
              <w:smartTag w:uri="schemas-densijiten-jp/ddviewer" w:element="DDviewer">
                <w:r w:rsidRPr="00496FFB">
                  <w:rPr>
                    <w:rFonts w:ascii="ＭＳ Ｐゴシック" w:eastAsia="ＭＳ Ｐゴシック" w:hAnsi="ＭＳ Ｐゴシック" w:cs="ＭＳ Ｐゴシック"/>
                    <w:kern w:val="0"/>
                    <w:sz w:val="20"/>
                    <w:szCs w:val="20"/>
                  </w:rPr>
                  <w:t>振</w:t>
                </w:r>
                <w:smartTag w:uri="schemas-densijiten-jp/ddviewer" w:element="DDviewer">
                  <w:r w:rsidRPr="00496FFB">
                    <w:rPr>
                      <w:rFonts w:ascii="ＭＳ Ｐゴシック" w:eastAsia="ＭＳ Ｐゴシック" w:hAnsi="ＭＳ Ｐゴシック" w:cs="ＭＳ Ｐゴシック"/>
                      <w:kern w:val="0"/>
                      <w:sz w:val="20"/>
                      <w:szCs w:val="20"/>
                    </w:rPr>
                    <w:t>替</w:t>
                  </w:r>
                </w:smartTag>
              </w:smartTag>
            </w:smartTag>
            <w:smartTag w:uri="schemas-densijiten-jp/ddviewer" w:element="DDviewer">
              <w:smartTag w:uri="schemas-densijiten-jp/ddviewer" w:element="DDviewer">
                <w:r w:rsidRPr="00496FFB">
                  <w:rPr>
                    <w:rFonts w:ascii="ＭＳ Ｐゴシック" w:eastAsia="ＭＳ Ｐゴシック" w:hAnsi="ＭＳ Ｐゴシック" w:cs="ＭＳ Ｐゴシック"/>
                    <w:kern w:val="0"/>
                    <w:sz w:val="20"/>
                    <w:szCs w:val="20"/>
                  </w:rPr>
                  <w:t>手数</w:t>
                </w:r>
              </w:smartTag>
              <w:r w:rsidRPr="00496FFB">
                <w:rPr>
                  <w:rFonts w:ascii="ＭＳ Ｐゴシック" w:eastAsia="ＭＳ Ｐゴシック" w:hAnsi="ＭＳ Ｐゴシック" w:cs="ＭＳ Ｐゴシック"/>
                  <w:kern w:val="0"/>
                  <w:sz w:val="20"/>
                  <w:szCs w:val="20"/>
                </w:rPr>
                <w:t>料</w:t>
              </w:r>
            </w:smartTag>
            <w:r w:rsidRPr="00496FF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または</w:t>
            </w:r>
            <w:smartTag w:uri="schemas-densijiten-jp/ddviewer" w:element="DDviewer">
              <w:smartTag w:uri="schemas-densijiten-jp/ddviewer" w:element="DDviewer">
                <w:r w:rsidRPr="00496FFB">
                  <w:rPr>
                    <w:rFonts w:ascii="ＭＳ Ｐゴシック" w:eastAsia="ＭＳ Ｐゴシック" w:hAnsi="ＭＳ Ｐゴシック" w:cs="ＭＳ Ｐゴシック"/>
                    <w:kern w:val="0"/>
                    <w:sz w:val="20"/>
                    <w:szCs w:val="20"/>
                  </w:rPr>
                  <w:t>代金</w:t>
                </w:r>
              </w:smartTag>
              <w:r w:rsidRPr="00496FFB">
                <w:rPr>
                  <w:rFonts w:ascii="ＭＳ Ｐゴシック" w:eastAsia="ＭＳ Ｐゴシック" w:hAnsi="ＭＳ Ｐゴシック" w:cs="ＭＳ Ｐゴシック"/>
                  <w:kern w:val="0"/>
                  <w:sz w:val="20"/>
                  <w:szCs w:val="20"/>
                </w:rPr>
                <w:t>引換</w:t>
              </w:r>
            </w:smartTag>
            <w:smartTag w:uri="schemas-densijiten-jp/ddviewer" w:element="DDviewer">
              <w:smartTag w:uri="schemas-densijiten-jp/ddviewer" w:element="DDviewer">
                <w:r w:rsidRPr="00496FFB">
                  <w:rPr>
                    <w:rFonts w:ascii="ＭＳ Ｐゴシック" w:eastAsia="ＭＳ Ｐゴシック" w:hAnsi="ＭＳ Ｐゴシック" w:cs="ＭＳ Ｐゴシック"/>
                    <w:kern w:val="0"/>
                    <w:sz w:val="20"/>
                    <w:szCs w:val="20"/>
                  </w:rPr>
                  <w:t>手数</w:t>
                </w:r>
              </w:smartTag>
              <w:r w:rsidRPr="00496FFB">
                <w:rPr>
                  <w:rFonts w:ascii="ＭＳ Ｐゴシック" w:eastAsia="ＭＳ Ｐゴシック" w:hAnsi="ＭＳ Ｐゴシック" w:cs="ＭＳ Ｐゴシック"/>
                  <w:kern w:val="0"/>
                  <w:sz w:val="20"/>
                  <w:szCs w:val="20"/>
                </w:rPr>
                <w:t>料</w:t>
              </w:r>
            </w:smartTag>
            <w:r w:rsidRPr="00496FFB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 </w:t>
            </w:r>
          </w:p>
          <w:p w:rsidR="00331BB6" w:rsidRDefault="00331BB6" w:rsidP="00BF6F7A">
            <w:pPr>
              <w:spacing w:beforeLines="50" w:afterLines="50"/>
              <w:ind w:firstLineChars="50" w:firstLine="11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smartTag w:uri="schemas-densijiten-jp/ddviewer" w:element="DDviewer">
              <w: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</w:rPr>
                <w:t>合計</w:t>
              </w:r>
            </w:smartTag>
            <w:r w:rsidRPr="008E7B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  <w:t>￥</w:t>
            </w:r>
            <w:r w:rsidRPr="008E7B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  <w:u w:val="single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  <w:u w:val="single"/>
              </w:rPr>
              <w:t xml:space="preserve">  </w:t>
            </w:r>
            <w:r w:rsidRPr="008E7B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  <w:u w:val="single"/>
              </w:rPr>
              <w:t xml:space="preserve">　　　</w:t>
            </w:r>
            <w:r w:rsidRPr="008E7B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  <w:t xml:space="preserve">　円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（</w:t>
            </w:r>
            <w:smartTag w:uri="schemas-densijiten-jp/ddviewer" w:element="DDviewer">
              <w: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4"/>
                </w:rPr>
                <w:t>税込</w:t>
              </w:r>
            </w:smartTag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み）</w:t>
            </w:r>
          </w:p>
        </w:tc>
      </w:tr>
      <w:tr w:rsidR="00331BB6" w:rsidRPr="008E7BC0" w:rsidTr="0089130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48" w:type="pct"/>
          <w:trHeight w:val="525"/>
          <w:tblCellSpacing w:w="7" w:type="dxa"/>
        </w:trPr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BB6" w:rsidRPr="008E7BC0" w:rsidRDefault="00331BB6" w:rsidP="008E7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8E7B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7"/>
              </w:rPr>
              <w:t xml:space="preserve">　お</w:t>
            </w:r>
            <w:smartTag w:uri="schemas-densijiten-jp/ddviewer" w:element="DDviewer">
              <w:r w:rsidRPr="008E7BC0"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  <w:szCs w:val="27"/>
                </w:rPr>
                <w:t>支払</w:t>
              </w:r>
            </w:smartTag>
            <w:r w:rsidRPr="008E7B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7"/>
              </w:rPr>
              <w:t>い</w:t>
            </w:r>
            <w:smartTag w:uri="schemas-densijiten-jp/ddviewer" w:element="DDviewer">
              <w:r w:rsidRPr="008E7BC0"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  <w:szCs w:val="27"/>
                </w:rPr>
                <w:t>方法</w:t>
              </w:r>
            </w:smartTag>
            <w:r w:rsidRPr="008E7B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  <w:t xml:space="preserve"> </w:t>
            </w:r>
          </w:p>
        </w:tc>
        <w:tc>
          <w:tcPr>
            <w:tcW w:w="35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BB6" w:rsidRPr="008E7BC0" w:rsidRDefault="00331BB6" w:rsidP="00232428">
            <w:pPr>
              <w:widowControl/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8E7B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  <w:t xml:space="preserve">　</w:t>
            </w:r>
            <w:smartTag w:uri="schemas-densijiten-jp/ddviewer" w:element="DDviewer">
              <w:smartTag w:uri="schemas-densijiten-jp/ddviewer" w:element="DDviewer">
                <w:r w:rsidRPr="008E7BC0"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2"/>
                    <w:szCs w:val="24"/>
                  </w:rPr>
                  <w:t>郵便</w:t>
                </w:r>
              </w:smartTag>
              <w:smartTag w:uri="schemas-densijiten-jp/ddviewer" w:element="DDviewer">
                <w:r w:rsidRPr="008E7BC0"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2"/>
                    <w:szCs w:val="24"/>
                  </w:rPr>
                  <w:t>振替</w:t>
                </w:r>
              </w:smartTag>
            </w:smartTag>
            <w:r w:rsidRPr="008E7B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  <w:t>による前払い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="00232428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  <w:t>／</w:t>
            </w:r>
            <w:r w:rsidR="00232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銀行振り込み前払い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  <w:t>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  <w:t>代引き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="002324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（どれかに</w:t>
            </w:r>
            <w:r w:rsidR="00857BB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○をつけてください。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代</w:t>
            </w:r>
            <w:smartTag w:uri="schemas-densijiten-jp/ddviewer" w:element="DDviewer">
              <w: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4"/>
                </w:rPr>
                <w:t>引</w:t>
              </w:r>
              <w:smartTag w:uri="schemas-densijiten-jp/ddviewer" w:element="DDviewer">
                <w:r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2"/>
                    <w:szCs w:val="24"/>
                  </w:rPr>
                  <w:t>手</w:t>
                </w:r>
              </w:smartTag>
            </w:smartTag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数料</w:t>
            </w:r>
            <w:r w:rsidRPr="0020779D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、</w:t>
            </w:r>
            <w:smartTag w:uri="schemas-densijiten-jp/ddviewer" w:element="DDviewer">
              <w:r w:rsidRPr="0020779D">
                <w:rPr>
                  <w:rFonts w:ascii="ＭＳ Ｐゴシック" w:eastAsia="ＭＳ Ｐゴシック" w:hAnsi="ＭＳ Ｐゴシック" w:cs="ＭＳ Ｐゴシック"/>
                  <w:kern w:val="0"/>
                  <w:sz w:val="22"/>
                </w:rPr>
                <w:t>振</w:t>
              </w:r>
              <w:smartTag w:uri="schemas-densijiten-jp/ddviewer" w:element="DDviewer">
                <w:r w:rsidRPr="0020779D">
                  <w:rPr>
                    <w:rFonts w:ascii="ＭＳ Ｐゴシック" w:eastAsia="ＭＳ Ｐゴシック" w:hAnsi="ＭＳ Ｐゴシック" w:cs="ＭＳ Ｐゴシック"/>
                    <w:kern w:val="0"/>
                    <w:sz w:val="22"/>
                  </w:rPr>
                  <w:t>替</w:t>
                </w:r>
              </w:smartTag>
            </w:smartTag>
            <w:smartTag w:uri="schemas-densijiten-jp/ddviewer" w:element="DDviewer">
              <w:smartTag w:uri="schemas-densijiten-jp/ddviewer" w:element="DDviewer">
                <w:r w:rsidRPr="0020779D">
                  <w:rPr>
                    <w:rFonts w:ascii="ＭＳ Ｐゴシック" w:eastAsia="ＭＳ Ｐゴシック" w:hAnsi="ＭＳ Ｐゴシック" w:cs="ＭＳ Ｐゴシック"/>
                    <w:kern w:val="0"/>
                    <w:sz w:val="22"/>
                  </w:rPr>
                  <w:t>手数</w:t>
                </w:r>
              </w:smartTag>
              <w:r w:rsidRPr="0020779D">
                <w:rPr>
                  <w:rFonts w:ascii="ＭＳ Ｐゴシック" w:eastAsia="ＭＳ Ｐゴシック" w:hAnsi="ＭＳ Ｐゴシック" w:cs="ＭＳ Ｐゴシック"/>
                  <w:kern w:val="0"/>
                  <w:sz w:val="22"/>
                </w:rPr>
                <w:t>料</w:t>
              </w:r>
            </w:smartTag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は</w:t>
            </w:r>
            <w:r w:rsidRPr="0020779D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お客様</w:t>
            </w:r>
            <w:smartTag w:uri="schemas-densijiten-jp/ddviewer" w:element="DDviewer">
              <w:r w:rsidRPr="0020779D">
                <w:rPr>
                  <w:rFonts w:ascii="ＭＳ Ｐゴシック" w:eastAsia="ＭＳ Ｐゴシック" w:hAnsi="ＭＳ Ｐゴシック" w:cs="ＭＳ Ｐゴシック"/>
                  <w:kern w:val="0"/>
                  <w:sz w:val="22"/>
                </w:rPr>
                <w:t>負担</w:t>
              </w:r>
            </w:smartTag>
            <w:r w:rsidRPr="0020779D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でお願いします。</w:t>
            </w:r>
            <w:r w:rsidRPr="002077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331BB6" w:rsidRPr="008E7BC0" w:rsidTr="0089130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48" w:type="pct"/>
          <w:trHeight w:val="423"/>
          <w:tblCellSpacing w:w="7" w:type="dxa"/>
        </w:trPr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BB6" w:rsidRPr="008E7BC0" w:rsidRDefault="00331BB6" w:rsidP="002324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smartTag w:uri="schemas-densijiten-jp/ddviewer" w:element="DDviewer">
              <w:r w:rsidRPr="008E7BC0"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  <w:szCs w:val="27"/>
                </w:rPr>
                <w:t>郵便</w:t>
              </w:r>
            </w:smartTag>
            <w:smartTag w:uri="schemas-densijiten-jp/ddviewer" w:element="DDviewer">
              <w:r w:rsidRPr="008E7BC0"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  <w:szCs w:val="27"/>
                </w:rPr>
                <w:t>口座</w:t>
              </w:r>
            </w:smartTag>
          </w:p>
        </w:tc>
        <w:tc>
          <w:tcPr>
            <w:tcW w:w="35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BB6" w:rsidRPr="008E7BC0" w:rsidRDefault="00331BB6" w:rsidP="008E7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8E7B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  <w:t xml:space="preserve">　</w:t>
            </w:r>
            <w:smartTag w:uri="schemas-densijiten-jp/ddviewer" w:element="DDviewer">
              <w:smartTag w:uri="schemas-densijiten-jp/ddviewer" w:element="DDviewer">
                <w:r w:rsidRPr="008E7BC0"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2"/>
                    <w:szCs w:val="24"/>
                  </w:rPr>
                  <w:t>加入</w:t>
                </w:r>
              </w:smartTag>
              <w:r w:rsidRPr="008E7BC0"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  <w:szCs w:val="24"/>
                </w:rPr>
                <w:t>者</w:t>
              </w:r>
            </w:smartTag>
            <w:r w:rsidRPr="008E7B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  <w:t xml:space="preserve">　木楽舎　</w:t>
            </w:r>
            <w:smartTag w:uri="schemas-densijiten-jp/ddviewer" w:element="DDviewer">
              <w:r w:rsidRPr="008E7BC0"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  <w:szCs w:val="24"/>
                </w:rPr>
                <w:t>口座</w:t>
              </w:r>
            </w:smartTag>
            <w:smartTag w:uri="schemas-densijiten-jp/ddviewer" w:element="DDviewer">
              <w:r w:rsidRPr="008E7BC0"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  <w:szCs w:val="24"/>
                </w:rPr>
                <w:t>番号</w:t>
              </w:r>
            </w:smartTag>
            <w:r w:rsidRPr="008E7B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  <w:t xml:space="preserve">　００２６０－４－７０９８３ </w:t>
            </w:r>
          </w:p>
        </w:tc>
      </w:tr>
      <w:tr w:rsidR="00232428" w:rsidRPr="008E7BC0" w:rsidTr="0089130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48" w:type="pct"/>
          <w:trHeight w:val="423"/>
          <w:tblCellSpacing w:w="7" w:type="dxa"/>
        </w:trPr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2428" w:rsidRPr="008E7BC0" w:rsidRDefault="00232428" w:rsidP="002324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7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7"/>
              </w:rPr>
              <w:t>銀行口座</w:t>
            </w:r>
          </w:p>
        </w:tc>
        <w:tc>
          <w:tcPr>
            <w:tcW w:w="35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2428" w:rsidRPr="008E7BC0" w:rsidRDefault="00232428" w:rsidP="008E7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  <w:t xml:space="preserve">　みずほ銀行　甲府支店　普通口座　２８０７０４２　株式会社木楽舎</w:t>
            </w:r>
          </w:p>
        </w:tc>
      </w:tr>
      <w:tr w:rsidR="00331BB6" w:rsidRPr="008E7BC0" w:rsidTr="0089130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48" w:type="pct"/>
          <w:trHeight w:val="436"/>
          <w:tblCellSpacing w:w="7" w:type="dxa"/>
        </w:trPr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331BB6" w:rsidRPr="008E7BC0" w:rsidRDefault="00331BB6" w:rsidP="007717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smartTag w:uri="schemas-densijiten-jp/ddviewer" w:element="DDviewer">
              <w:r w:rsidRPr="008E7BC0"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  <w:szCs w:val="27"/>
                </w:rPr>
                <w:t>贈答</w:t>
              </w:r>
            </w:smartTag>
            <w:smartTag w:uri="schemas-densijiten-jp/ddviewer" w:element="DDviewer">
              <w:r w:rsidRPr="008E7BC0">
                <w:rPr>
                  <w:rFonts w:ascii="ＭＳ Ｐゴシック" w:eastAsia="ＭＳ Ｐゴシック" w:hAnsi="ＭＳ Ｐゴシック" w:cs="ＭＳ Ｐゴシック"/>
                  <w:color w:val="000000"/>
                  <w:kern w:val="0"/>
                  <w:sz w:val="22"/>
                  <w:szCs w:val="27"/>
                </w:rPr>
                <w:t>郵</w:t>
              </w:r>
              <w:smartTag w:uri="schemas-densijiten-jp/ddviewer" w:element="DDviewer">
                <w:r w:rsidRPr="008E7BC0">
                  <w:rPr>
                    <w:rFonts w:ascii="ＭＳ Ｐゴシック" w:eastAsia="ＭＳ Ｐゴシック" w:hAnsi="ＭＳ Ｐゴシック" w:cs="ＭＳ Ｐゴシック"/>
                    <w:color w:val="000000"/>
                    <w:kern w:val="0"/>
                    <w:sz w:val="22"/>
                    <w:szCs w:val="27"/>
                  </w:rPr>
                  <w:t>送</w:t>
                </w:r>
              </w:smartTag>
            </w:smartTag>
            <w:r w:rsidRPr="008E7BC0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7"/>
              </w:rPr>
              <w:t>先</w:t>
            </w:r>
          </w:p>
        </w:tc>
        <w:tc>
          <w:tcPr>
            <w:tcW w:w="35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BB6" w:rsidRPr="008E7BC0" w:rsidRDefault="00331BB6" w:rsidP="008E7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smartTag w:uri="schemas-densijiten-jp/ddviewer" w:element="DDviewer">
              <w: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4"/>
                </w:rPr>
                <w:t>住所</w:t>
              </w:r>
            </w:smartTag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 xml:space="preserve">　〒</w:t>
            </w:r>
          </w:p>
        </w:tc>
      </w:tr>
      <w:tr w:rsidR="00331BB6" w:rsidRPr="008E7BC0" w:rsidTr="0089130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48" w:type="pct"/>
          <w:trHeight w:val="495"/>
          <w:tblCellSpacing w:w="7" w:type="dxa"/>
        </w:trPr>
        <w:tc>
          <w:tcPr>
            <w:tcW w:w="82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BB6" w:rsidRPr="008E7BC0" w:rsidRDefault="00331BB6" w:rsidP="008E7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1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BB6" w:rsidRPr="008E7BC0" w:rsidRDefault="00331BB6" w:rsidP="009D32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smartTag w:uri="schemas-densijiten-jp/ddviewer" w:element="DDviewer">
              <w: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4"/>
                </w:rPr>
                <w:t>氏名</w:t>
              </w:r>
            </w:smartTag>
          </w:p>
        </w:tc>
        <w:tc>
          <w:tcPr>
            <w:tcW w:w="1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BB6" w:rsidRPr="008E7BC0" w:rsidRDefault="00331BB6" w:rsidP="009D32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smartTag w:uri="schemas-densijiten-jp/ddviewer" w:element="DDviewer">
              <w:smartTag w:uri="schemas-densijiten-jp/ddviewer" w:element="DDviewer">
                <w:r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2"/>
                    <w:szCs w:val="24"/>
                  </w:rPr>
                  <w:t>電話</w:t>
                </w:r>
              </w:smartTag>
              <w:smartTag w:uri="schemas-densijiten-jp/ddviewer" w:element="DDviewer">
                <w:r>
                  <w:rPr>
                    <w:rFonts w:ascii="ＭＳ Ｐゴシック" w:eastAsia="ＭＳ Ｐゴシック" w:hAnsi="ＭＳ Ｐゴシック" w:cs="ＭＳ Ｐゴシック" w:hint="eastAsia"/>
                    <w:color w:val="000000"/>
                    <w:kern w:val="0"/>
                    <w:sz w:val="22"/>
                    <w:szCs w:val="24"/>
                  </w:rPr>
                  <w:t>番号</w:t>
                </w:r>
              </w:smartTag>
            </w:smartTag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：</w:t>
            </w:r>
          </w:p>
        </w:tc>
      </w:tr>
      <w:tr w:rsidR="00331BB6" w:rsidRPr="008E7BC0" w:rsidTr="0089130C">
        <w:tblPrEx>
          <w:tblCellSpacing w:w="7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gridAfter w:val="1"/>
          <w:wAfter w:w="548" w:type="pct"/>
          <w:trHeight w:val="354"/>
          <w:tblCellSpacing w:w="7" w:type="dxa"/>
        </w:trPr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BB6" w:rsidRDefault="00331BB6" w:rsidP="0077170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smartTag w:uri="schemas-densijiten-jp/ddviewer" w:element="DDviewer">
              <w:r>
                <w:t>返品</w:t>
              </w:r>
            </w:smartTag>
            <w:r>
              <w:t>について</w:t>
            </w:r>
          </w:p>
        </w:tc>
        <w:tc>
          <w:tcPr>
            <w:tcW w:w="356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1BB6" w:rsidRPr="00331BB6" w:rsidRDefault="00331BB6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smartTag w:uri="schemas-densijiten-jp/ddviewer" w:element="DDviewer">
              <w:r w:rsidRPr="00331BB6">
                <w:rPr>
                  <w:sz w:val="20"/>
                  <w:szCs w:val="20"/>
                </w:rPr>
                <w:t>返品</w:t>
              </w:r>
            </w:smartTag>
            <w:r w:rsidRPr="00331BB6">
              <w:rPr>
                <w:sz w:val="20"/>
                <w:szCs w:val="20"/>
              </w:rPr>
              <w:t>の</w:t>
            </w:r>
            <w:smartTag w:uri="schemas-densijiten-jp/ddviewer" w:element="DDviewer">
              <w:r w:rsidRPr="00331BB6">
                <w:rPr>
                  <w:sz w:val="20"/>
                  <w:szCs w:val="20"/>
                </w:rPr>
                <w:t>場合</w:t>
              </w:r>
            </w:smartTag>
            <w:r w:rsidRPr="00331BB6">
              <w:rPr>
                <w:sz w:val="20"/>
                <w:szCs w:val="20"/>
              </w:rPr>
              <w:t>は</w:t>
            </w:r>
            <w:smartTag w:uri="schemas-densijiten-jp/ddviewer" w:element="DDviewer">
              <w:r w:rsidRPr="00331BB6">
                <w:rPr>
                  <w:sz w:val="20"/>
                  <w:szCs w:val="20"/>
                </w:rPr>
                <w:t>商品</w:t>
              </w:r>
            </w:smartTag>
            <w:smartTag w:uri="schemas-densijiten-jp/ddviewer" w:element="DDviewer">
              <w:r w:rsidRPr="00331BB6">
                <w:rPr>
                  <w:sz w:val="20"/>
                  <w:szCs w:val="20"/>
                </w:rPr>
                <w:t>到着</w:t>
              </w:r>
            </w:smartTag>
            <w:r w:rsidRPr="00331BB6">
              <w:rPr>
                <w:sz w:val="20"/>
                <w:szCs w:val="20"/>
              </w:rPr>
              <w:t>後、</w:t>
            </w:r>
            <w:r w:rsidRPr="00331BB6">
              <w:rPr>
                <w:sz w:val="20"/>
                <w:szCs w:val="20"/>
              </w:rPr>
              <w:t>8</w:t>
            </w:r>
            <w:r w:rsidRPr="00331BB6">
              <w:rPr>
                <w:sz w:val="20"/>
                <w:szCs w:val="20"/>
              </w:rPr>
              <w:t>日</w:t>
            </w:r>
            <w:smartTag w:uri="schemas-densijiten-jp/ddviewer" w:element="DDviewer">
              <w:r w:rsidRPr="00331BB6">
                <w:rPr>
                  <w:sz w:val="20"/>
                  <w:szCs w:val="20"/>
                </w:rPr>
                <w:t>以内</w:t>
              </w:r>
            </w:smartTag>
            <w:r w:rsidRPr="00331BB6">
              <w:rPr>
                <w:sz w:val="20"/>
                <w:szCs w:val="20"/>
              </w:rPr>
              <w:t>にお願いします。（</w:t>
            </w:r>
            <w:smartTag w:uri="schemas-densijiten-jp/ddviewer" w:element="DDviewer">
              <w:r w:rsidRPr="00331BB6">
                <w:rPr>
                  <w:sz w:val="20"/>
                  <w:szCs w:val="20"/>
                </w:rPr>
                <w:t>送料</w:t>
              </w:r>
            </w:smartTag>
            <w:r w:rsidRPr="00331BB6">
              <w:rPr>
                <w:sz w:val="20"/>
                <w:szCs w:val="20"/>
              </w:rPr>
              <w:t>はお客様</w:t>
            </w:r>
            <w:smartTag w:uri="schemas-densijiten-jp/ddviewer" w:element="DDviewer">
              <w:r w:rsidRPr="00331BB6">
                <w:rPr>
                  <w:sz w:val="20"/>
                  <w:szCs w:val="20"/>
                </w:rPr>
                <w:t>負担</w:t>
              </w:r>
            </w:smartTag>
            <w:r>
              <w:rPr>
                <w:rFonts w:hint="eastAsia"/>
                <w:sz w:val="20"/>
                <w:szCs w:val="20"/>
              </w:rPr>
              <w:t>となります</w:t>
            </w:r>
            <w:r w:rsidRPr="00331BB6">
              <w:rPr>
                <w:sz w:val="20"/>
                <w:szCs w:val="20"/>
              </w:rPr>
              <w:t>）</w:t>
            </w:r>
          </w:p>
        </w:tc>
      </w:tr>
    </w:tbl>
    <w:p w:rsidR="002834C4" w:rsidRPr="002834C4" w:rsidRDefault="009E5653" w:rsidP="00414175">
      <w:pPr>
        <w:widowControl/>
        <w:spacing w:after="240"/>
        <w:ind w:firstLineChars="1000" w:firstLine="2100"/>
        <w:rPr>
          <w:rFonts w:ascii="ＭＳ Ｐゴシック" w:eastAsia="ＭＳ Ｐゴシック" w:hAnsi="ＭＳ Ｐゴシック" w:cs="ＭＳ Ｐゴシック"/>
          <w:color w:val="000000"/>
          <w:kern w:val="0"/>
          <w:sz w:val="18"/>
          <w:szCs w:val="18"/>
        </w:rPr>
      </w:pPr>
      <w:r w:rsidRPr="009E5653">
        <w:rPr>
          <w:noProof/>
        </w:rPr>
        <w:pict>
          <v:shape id="_x0000_s1048" type="#_x0000_t202" style="position:absolute;left:0;text-align:left;margin-left:41.25pt;margin-top:42.75pt;width:483.75pt;height:28.5pt;z-index:251670016;mso-position-horizontal-relative:text;mso-position-vertical-relative:text" filled="f" stroked="f">
            <v:textbox inset="5.85pt,.7pt,5.85pt,.7pt">
              <w:txbxContent>
                <w:p w:rsidR="001E4C1D" w:rsidRPr="00457E8F" w:rsidRDefault="001E4C1D">
                  <w:pPr>
                    <w:rPr>
                      <w:rFonts w:ascii="HGS創英角ｺﾞｼｯｸUB" w:eastAsia="HGS創英角ｺﾞｼｯｸUB"/>
                      <w:sz w:val="28"/>
                      <w:szCs w:val="28"/>
                    </w:rPr>
                  </w:pPr>
                  <w:r w:rsidRPr="00457E8F">
                    <w:rPr>
                      <w:rFonts w:ascii="HGS創英角ｺﾞｼｯｸUB" w:eastAsia="HGS創英角ｺﾞｼｯｸUB" w:hint="eastAsia"/>
                      <w:sz w:val="28"/>
                      <w:szCs w:val="28"/>
                    </w:rPr>
                    <w:t>御注文は　上記ご記入の上　FAXかメール、お電話でお知らせください。</w:t>
                  </w:r>
                </w:p>
              </w:txbxContent>
            </v:textbox>
          </v:shape>
        </w:pict>
      </w:r>
      <w:r w:rsidR="00857BBB"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19050</wp:posOffset>
            </wp:positionV>
            <wp:extent cx="819150" cy="781050"/>
            <wp:effectExtent l="19050" t="0" r="0" b="0"/>
            <wp:wrapNone/>
            <wp:docPr id="12" name="図 12" descr="C:\Users\木楽舎\AppData\Local\Microsoft\Windows\Temporary Internet Files\Content.IE5\88XQG48T\MC9000541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木楽舎\AppData\Local\Microsoft\Windows\Temporary Internet Files\Content.IE5\88XQG48T\MC900054137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653">
        <w:rPr>
          <w:noProof/>
        </w:rPr>
        <w:pict>
          <v:shape id="_x0000_s1038" type="#_x0000_t202" style="position:absolute;left:0;text-align:left;margin-left:64.8pt;margin-top:13.65pt;width:452.7pt;height:35.25pt;z-index:-251657728;mso-position-horizontal-relative:text;mso-position-vertical-relative:text" filled="f" stroked="f">
            <v:textbox style="mso-next-textbox:#_x0000_s1038" inset="5.85pt,.7pt,5.85pt,.7pt">
              <w:txbxContent>
                <w:p w:rsidR="008C1F27" w:rsidRPr="008D3D03" w:rsidRDefault="002834C4" w:rsidP="008D3D03">
                  <w:pPr>
                    <w:pStyle w:val="ad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</w:rPr>
                    <w:t>株式</w:t>
                  </w:r>
                  <w:smartTag w:uri="schemas-densijiten-jp/ddviewer" w:element="DDviewer">
                    <w: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</w:rPr>
                      <w:t>会社</w:t>
                    </w:r>
                  </w:smartTag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</w:rPr>
                    <w:t>木楽舎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</w:rPr>
                    <w:t xml:space="preserve">　</w:t>
                  </w:r>
                  <w:smartTag w:uri="schemas-densijiten-jp/ddviewer" w:element="DDviewer">
                    <w: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</w:rPr>
                      <w:t>販売</w:t>
                    </w:r>
                  </w:smartTag>
                  <w:smartTag w:uri="schemas-densijiten-jp/ddviewer" w:element="DDviewer">
                    <w: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</w:rPr>
                      <w:t>責任</w:t>
                    </w:r>
                  </w:smartTag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</w:rPr>
                    <w:t xml:space="preserve">者　</w:t>
                  </w:r>
                  <w:smartTag w:uri="schemas-densijiten-jp/ddviewer" w:element="DDviewer">
                    <w: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</w:rPr>
                      <w:t>荻野</w:t>
                    </w:r>
                  </w:smartTag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</w:rPr>
                    <w:t>雅之</w:t>
                  </w:r>
                  <w:r w:rsidR="008D3D03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</w:rPr>
                    <w:t xml:space="preserve">　　</w:t>
                  </w:r>
                  <w:r w:rsidRPr="009537A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</w:rPr>
                    <w:t>電話</w:t>
                  </w:r>
                  <w:smartTag w:uri="schemas-densijiten-jp/ddviewer" w:element="DDviewer">
                    <w:r w:rsidRPr="009537AF">
                      <w:rPr>
                        <w:rFonts w:ascii="ＭＳ Ｐゴシック" w:eastAsia="ＭＳ Ｐゴシック" w:hAnsi="ＭＳ Ｐゴシック" w:cs="ＭＳ Ｐゴシック"/>
                        <w:color w:val="000000"/>
                        <w:kern w:val="0"/>
                      </w:rPr>
                      <w:t>番号</w:t>
                    </w:r>
                  </w:smartTag>
                  <w:r w:rsidRPr="009537AF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000000"/>
                      <w:kern w:val="0"/>
                    </w:rPr>
                    <w:t>：</w:t>
                  </w:r>
                  <w:r w:rsidRPr="009537A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</w:rPr>
                    <w:t>055-273-4472 　ＦＡＸ：055-273-4088</w:t>
                  </w:r>
                  <w:r w:rsidRPr="009537AF"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</w:rPr>
                    <w:br/>
                  </w:r>
                  <w:r w:rsidR="008C1F2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</w:rPr>
                    <w:t>HP：</w:t>
                  </w:r>
                  <w:hyperlink r:id="rId11" w:history="1">
                    <w:r w:rsidR="008C1F27">
                      <w:rPr>
                        <w:rStyle w:val="ab"/>
                        <w:kern w:val="0"/>
                      </w:rPr>
                      <w:t>http://www.kirakusha.jp/</w:t>
                    </w:r>
                  </w:hyperlink>
                  <w:r w:rsidR="008D3D03">
                    <w:t xml:space="preserve">　　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</w:rPr>
                    <w:t>Ｅ</w:t>
                  </w:r>
                  <w:smartTag w:uri="schemas-densijiten-jp/ddviewer" w:element="DDviewer">
                    <w:r>
                      <w:rPr>
                        <w:rFonts w:ascii="ＭＳ Ｐゴシック" w:eastAsia="ＭＳ Ｐゴシック" w:hAnsi="ＭＳ Ｐゴシック" w:cs="ＭＳ Ｐゴシック" w:hint="eastAsia"/>
                        <w:color w:val="000000"/>
                        <w:kern w:val="0"/>
                      </w:rPr>
                      <w:t>メール</w:t>
                    </w:r>
                    <w:smartTag w:uri="schemas-densijiten-jp/ddviewer" w:element="DDviewer">
                      <w:r>
                        <w:rPr>
                          <w:rFonts w:ascii="ＭＳ Ｐゴシック" w:eastAsia="ＭＳ Ｐゴシック" w:hAnsi="ＭＳ Ｐゴシック" w:cs="ＭＳ Ｐゴシック" w:hint="eastAsia"/>
                          <w:color w:val="000000"/>
                          <w:kern w:val="0"/>
                        </w:rPr>
                        <w:t>アドレス</w:t>
                      </w:r>
                    </w:smartTag>
                  </w:smartTag>
                  <w:r w:rsidR="008C1F27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</w:rPr>
                    <w:t>：</w:t>
                  </w:r>
                  <w:hyperlink r:id="rId12" w:history="1">
                    <w:r w:rsidR="008C1F27">
                      <w:rPr>
                        <w:rStyle w:val="ab"/>
                        <w:rFonts w:hint="eastAsia"/>
                      </w:rPr>
                      <w:t>info@kirakusha.jp</w:t>
                    </w:r>
                  </w:hyperlink>
                </w:p>
                <w:p w:rsidR="008C1F27" w:rsidRPr="008C1F27" w:rsidRDefault="008C1F27" w:rsidP="008C1F27">
                  <w:pPr>
                    <w:pStyle w:val="ad"/>
                  </w:pPr>
                </w:p>
                <w:p w:rsidR="002834C4" w:rsidRPr="000354AA" w:rsidRDefault="002834C4" w:rsidP="000354AA">
                  <w:pPr>
                    <w:widowControl/>
                    <w:spacing w:after="240"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Cs w:val="21"/>
                    </w:rPr>
                  </w:pPr>
                </w:p>
                <w:p w:rsidR="002834C4" w:rsidRDefault="002834C4"/>
              </w:txbxContent>
            </v:textbox>
          </v:shape>
        </w:pict>
      </w:r>
      <w:r w:rsidR="000354A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 xml:space="preserve">　</w:t>
      </w:r>
      <w:r w:rsidR="00582C76" w:rsidRPr="00D624E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※</w:t>
      </w:r>
      <w:smartTag w:uri="schemas-densijiten-jp/ddviewer" w:element="DDviewer">
        <w:r w:rsidR="00582C76" w:rsidRPr="00D624EE"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18"/>
            <w:szCs w:val="18"/>
          </w:rPr>
          <w:t>贈答</w:t>
        </w:r>
      </w:smartTag>
      <w:smartTag w:uri="schemas-densijiten-jp/ddviewer" w:element="DDviewer">
        <w:r w:rsidR="00582C76" w:rsidRPr="00D624EE"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18"/>
            <w:szCs w:val="18"/>
          </w:rPr>
          <w:t>郵</w:t>
        </w:r>
        <w:smartTag w:uri="schemas-densijiten-jp/ddviewer" w:element="DDviewer">
          <w:r w:rsidR="00582C76" w:rsidRPr="00D624EE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8"/>
              <w:szCs w:val="18"/>
            </w:rPr>
            <w:t>送</w:t>
          </w:r>
        </w:smartTag>
      </w:smartTag>
      <w:r w:rsidR="00582C76" w:rsidRPr="00D624E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先は、</w:t>
      </w:r>
      <w:r w:rsidR="009D3223" w:rsidRPr="00D624E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ご</w:t>
      </w:r>
      <w:smartTag w:uri="schemas-densijiten-jp/ddviewer" w:element="DDviewer">
        <w:r w:rsidR="009D3223" w:rsidRPr="00D624EE"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18"/>
            <w:szCs w:val="18"/>
          </w:rPr>
          <w:t>注</w:t>
        </w:r>
        <w:smartTag w:uri="schemas-densijiten-jp/ddviewer" w:element="DDviewer">
          <w:r w:rsidR="009D3223" w:rsidRPr="00D624EE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8"/>
              <w:szCs w:val="18"/>
            </w:rPr>
            <w:t>文</w:t>
          </w:r>
        </w:smartTag>
      </w:smartTag>
      <w:r w:rsidR="009D3223" w:rsidRPr="00D624E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者の</w:t>
      </w:r>
      <w:smartTag w:uri="schemas-densijiten-jp/ddviewer" w:element="DDviewer">
        <w:r w:rsidR="009D3223" w:rsidRPr="00D624EE"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18"/>
            <w:szCs w:val="18"/>
          </w:rPr>
          <w:t>住</w:t>
        </w:r>
        <w:smartTag w:uri="schemas-densijiten-jp/ddviewer" w:element="DDviewer">
          <w:r w:rsidR="009D3223" w:rsidRPr="00D624EE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18"/>
              <w:szCs w:val="18"/>
            </w:rPr>
            <w:t>所</w:t>
          </w:r>
        </w:smartTag>
      </w:smartTag>
      <w:smartTag w:uri="schemas-densijiten-jp/ddviewer" w:element="DDviewer">
        <w:r w:rsidR="00582C76" w:rsidRPr="00D624EE"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18"/>
            <w:szCs w:val="18"/>
          </w:rPr>
          <w:t>以外</w:t>
        </w:r>
      </w:smartTag>
      <w:r w:rsidR="00582C76" w:rsidRPr="00D624E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に</w:t>
      </w:r>
      <w:smartTag w:uri="schemas-densijiten-jp/ddviewer" w:element="DDviewer">
        <w:r w:rsidR="00582C76" w:rsidRPr="00D624EE"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18"/>
            <w:szCs w:val="18"/>
          </w:rPr>
          <w:t>配送</w:t>
        </w:r>
      </w:smartTag>
      <w:r w:rsidR="00582C76" w:rsidRPr="00D624E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する</w:t>
      </w:r>
      <w:smartTag w:uri="schemas-densijiten-jp/ddviewer" w:element="DDviewer">
        <w:r w:rsidR="00582C76" w:rsidRPr="00D624EE"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18"/>
            <w:szCs w:val="18"/>
          </w:rPr>
          <w:t>場合</w:t>
        </w:r>
      </w:smartTag>
      <w:r w:rsidR="00582C76" w:rsidRPr="00D624E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に</w:t>
      </w:r>
      <w:smartTag w:uri="schemas-densijiten-jp/ddviewer" w:element="DDviewer">
        <w:r w:rsidR="00582C76" w:rsidRPr="00D624EE">
          <w:rPr>
            <w:rFonts w:ascii="ＭＳ Ｐゴシック" w:eastAsia="ＭＳ Ｐゴシック" w:hAnsi="ＭＳ Ｐゴシック" w:cs="ＭＳ Ｐゴシック" w:hint="eastAsia"/>
            <w:color w:val="000000"/>
            <w:kern w:val="0"/>
            <w:sz w:val="18"/>
            <w:szCs w:val="18"/>
          </w:rPr>
          <w:t>記入</w:t>
        </w:r>
      </w:smartTag>
      <w:r w:rsidR="00582C76" w:rsidRPr="00D624E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  <w:szCs w:val="18"/>
        </w:rPr>
        <w:t>して下さい。</w:t>
      </w:r>
    </w:p>
    <w:sectPr w:rsidR="002834C4" w:rsidRPr="002834C4" w:rsidSect="00F70259">
      <w:footerReference w:type="even" r:id="rId13"/>
      <w:footerReference w:type="default" r:id="rId14"/>
      <w:pgSz w:w="11906" w:h="16838" w:code="9"/>
      <w:pgMar w:top="170" w:right="720" w:bottom="170" w:left="720" w:header="851" w:footer="992" w:gutter="0"/>
      <w:cols w:space="425"/>
      <w:docGrid w:type="linesAndChars" w:linePitch="2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FD1" w:rsidRDefault="008D1FD1" w:rsidP="005765FD">
      <w:r>
        <w:separator/>
      </w:r>
    </w:p>
  </w:endnote>
  <w:endnote w:type="continuationSeparator" w:id="0">
    <w:p w:rsidR="008D1FD1" w:rsidRDefault="008D1FD1" w:rsidP="00576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CF7" w:rsidRDefault="009E5653" w:rsidP="00274228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64CF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64CF7" w:rsidRDefault="00564CF7" w:rsidP="0020779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CF7" w:rsidRDefault="00564CF7" w:rsidP="0020779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FD1" w:rsidRDefault="008D1FD1" w:rsidP="005765FD">
      <w:r>
        <w:separator/>
      </w:r>
    </w:p>
  </w:footnote>
  <w:footnote w:type="continuationSeparator" w:id="0">
    <w:p w:rsidR="008D1FD1" w:rsidRDefault="008D1FD1" w:rsidP="00576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918E9"/>
    <w:multiLevelType w:val="multilevel"/>
    <w:tmpl w:val="4F144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58370">
      <v:textbox inset="5.85pt,.7pt,5.85pt,.7pt"/>
      <o:colormru v:ext="edit" colors="yellow,#c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702B"/>
    <w:rsid w:val="000354AA"/>
    <w:rsid w:val="00056AC4"/>
    <w:rsid w:val="00081A06"/>
    <w:rsid w:val="00091E57"/>
    <w:rsid w:val="000B5193"/>
    <w:rsid w:val="000C41DB"/>
    <w:rsid w:val="000F77E6"/>
    <w:rsid w:val="000F7932"/>
    <w:rsid w:val="0014692A"/>
    <w:rsid w:val="00150A2B"/>
    <w:rsid w:val="00157986"/>
    <w:rsid w:val="001717AC"/>
    <w:rsid w:val="001A0FE9"/>
    <w:rsid w:val="001B445A"/>
    <w:rsid w:val="001C4631"/>
    <w:rsid w:val="001C5B56"/>
    <w:rsid w:val="001E4C1D"/>
    <w:rsid w:val="0020779D"/>
    <w:rsid w:val="00232428"/>
    <w:rsid w:val="0024578C"/>
    <w:rsid w:val="00260535"/>
    <w:rsid w:val="00274228"/>
    <w:rsid w:val="002834C4"/>
    <w:rsid w:val="00297868"/>
    <w:rsid w:val="002B30A0"/>
    <w:rsid w:val="002C6F14"/>
    <w:rsid w:val="002E4418"/>
    <w:rsid w:val="002F702D"/>
    <w:rsid w:val="00330ACB"/>
    <w:rsid w:val="00331BB6"/>
    <w:rsid w:val="003441B1"/>
    <w:rsid w:val="00361A8B"/>
    <w:rsid w:val="00364E4C"/>
    <w:rsid w:val="00386CE9"/>
    <w:rsid w:val="0039043D"/>
    <w:rsid w:val="003C4EA8"/>
    <w:rsid w:val="003F4797"/>
    <w:rsid w:val="004033B2"/>
    <w:rsid w:val="00405F4E"/>
    <w:rsid w:val="00414175"/>
    <w:rsid w:val="00440FC3"/>
    <w:rsid w:val="0045407F"/>
    <w:rsid w:val="00456466"/>
    <w:rsid w:val="00457E8F"/>
    <w:rsid w:val="00493819"/>
    <w:rsid w:val="00494FD5"/>
    <w:rsid w:val="00496FFB"/>
    <w:rsid w:val="004A6289"/>
    <w:rsid w:val="004D3783"/>
    <w:rsid w:val="005065D2"/>
    <w:rsid w:val="00564CF7"/>
    <w:rsid w:val="005765FD"/>
    <w:rsid w:val="00582C76"/>
    <w:rsid w:val="005A72D3"/>
    <w:rsid w:val="005B6B8A"/>
    <w:rsid w:val="005C400D"/>
    <w:rsid w:val="005D6D00"/>
    <w:rsid w:val="005E28D4"/>
    <w:rsid w:val="005F6A5A"/>
    <w:rsid w:val="0062060D"/>
    <w:rsid w:val="006562A1"/>
    <w:rsid w:val="00680C76"/>
    <w:rsid w:val="006867C8"/>
    <w:rsid w:val="00687647"/>
    <w:rsid w:val="00695CAE"/>
    <w:rsid w:val="006B1C84"/>
    <w:rsid w:val="006E1E75"/>
    <w:rsid w:val="006F176F"/>
    <w:rsid w:val="0070175E"/>
    <w:rsid w:val="00706BEF"/>
    <w:rsid w:val="0072079B"/>
    <w:rsid w:val="007232A9"/>
    <w:rsid w:val="00745150"/>
    <w:rsid w:val="00754377"/>
    <w:rsid w:val="0075525A"/>
    <w:rsid w:val="0076525A"/>
    <w:rsid w:val="00771708"/>
    <w:rsid w:val="00787F72"/>
    <w:rsid w:val="007C0583"/>
    <w:rsid w:val="007D603F"/>
    <w:rsid w:val="007F57FD"/>
    <w:rsid w:val="0080213C"/>
    <w:rsid w:val="00803A56"/>
    <w:rsid w:val="008214E6"/>
    <w:rsid w:val="00825BE0"/>
    <w:rsid w:val="0085635E"/>
    <w:rsid w:val="00857BBB"/>
    <w:rsid w:val="00877E4F"/>
    <w:rsid w:val="008840DB"/>
    <w:rsid w:val="0089130C"/>
    <w:rsid w:val="008C1F27"/>
    <w:rsid w:val="008D1FD1"/>
    <w:rsid w:val="008D3D03"/>
    <w:rsid w:val="008E7BC0"/>
    <w:rsid w:val="00902F53"/>
    <w:rsid w:val="00931722"/>
    <w:rsid w:val="009537AF"/>
    <w:rsid w:val="00962E51"/>
    <w:rsid w:val="009D3223"/>
    <w:rsid w:val="009D5ECB"/>
    <w:rsid w:val="009D76AA"/>
    <w:rsid w:val="009E5653"/>
    <w:rsid w:val="00A20090"/>
    <w:rsid w:val="00A24C3A"/>
    <w:rsid w:val="00A25C1F"/>
    <w:rsid w:val="00A54470"/>
    <w:rsid w:val="00A71EE6"/>
    <w:rsid w:val="00AA2E95"/>
    <w:rsid w:val="00AA7087"/>
    <w:rsid w:val="00AF036F"/>
    <w:rsid w:val="00B11DC6"/>
    <w:rsid w:val="00B52F86"/>
    <w:rsid w:val="00B56EF4"/>
    <w:rsid w:val="00B66D89"/>
    <w:rsid w:val="00B93B3F"/>
    <w:rsid w:val="00B943CC"/>
    <w:rsid w:val="00BA325D"/>
    <w:rsid w:val="00BB0860"/>
    <w:rsid w:val="00BF6F7A"/>
    <w:rsid w:val="00C12F10"/>
    <w:rsid w:val="00C170BF"/>
    <w:rsid w:val="00C4795D"/>
    <w:rsid w:val="00C63768"/>
    <w:rsid w:val="00C63902"/>
    <w:rsid w:val="00C63C0B"/>
    <w:rsid w:val="00C6776A"/>
    <w:rsid w:val="00C779B4"/>
    <w:rsid w:val="00CB0B03"/>
    <w:rsid w:val="00CC3880"/>
    <w:rsid w:val="00CE5C45"/>
    <w:rsid w:val="00CE7344"/>
    <w:rsid w:val="00D015E9"/>
    <w:rsid w:val="00D26E1F"/>
    <w:rsid w:val="00D34265"/>
    <w:rsid w:val="00D624EE"/>
    <w:rsid w:val="00D64882"/>
    <w:rsid w:val="00DA3DF8"/>
    <w:rsid w:val="00DA41FF"/>
    <w:rsid w:val="00DA5E65"/>
    <w:rsid w:val="00DB23F1"/>
    <w:rsid w:val="00DB630C"/>
    <w:rsid w:val="00DC1A76"/>
    <w:rsid w:val="00DC4F42"/>
    <w:rsid w:val="00DD5AFA"/>
    <w:rsid w:val="00DF4A56"/>
    <w:rsid w:val="00E043D1"/>
    <w:rsid w:val="00E276E2"/>
    <w:rsid w:val="00E9034A"/>
    <w:rsid w:val="00EE36BD"/>
    <w:rsid w:val="00EF043A"/>
    <w:rsid w:val="00F42267"/>
    <w:rsid w:val="00F70259"/>
    <w:rsid w:val="00F85497"/>
    <w:rsid w:val="00F9470D"/>
    <w:rsid w:val="00F96D23"/>
    <w:rsid w:val="00FA1428"/>
    <w:rsid w:val="00FA28D9"/>
    <w:rsid w:val="00FE42C2"/>
    <w:rsid w:val="00FF39D9"/>
    <w:rsid w:val="00FF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densijiten-jp/ddviewer" w:name="DDviewer"/>
  <w:shapeDefaults>
    <o:shapedefaults v:ext="edit" spidmax="58370">
      <v:textbox inset="5.85pt,.7pt,5.85pt,.7pt"/>
      <o:colormru v:ext="edit" colors="yellow,#cf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B3F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0"/>
    <w:uiPriority w:val="9"/>
    <w:qFormat/>
    <w:rsid w:val="008E7BC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7"/>
      <w:szCs w:val="27"/>
    </w:rPr>
  </w:style>
  <w:style w:type="paragraph" w:styleId="4">
    <w:name w:val="heading 4"/>
    <w:basedOn w:val="a"/>
    <w:next w:val="a"/>
    <w:qFormat/>
    <w:rsid w:val="00BB086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nhideWhenUsed/>
    <w:qFormat/>
    <w:rsid w:val="008D3D0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nhideWhenUsed/>
    <w:qFormat/>
    <w:rsid w:val="008D3D0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8D3D03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2B"/>
    <w:rPr>
      <w:rFonts w:ascii="Times New Roman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702B"/>
    <w:rPr>
      <w:rFonts w:ascii="Times New Roman" w:eastAsia="ＭＳ ゴシック" w:hAnsi="Arial" w:cs="Times New Roman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8E7BC0"/>
    <w:rPr>
      <w:rFonts w:ascii="ＭＳ Ｐゴシック" w:eastAsia="ＭＳ Ｐゴシック" w:hAnsi="ＭＳ Ｐゴシック" w:cs="ＭＳ Ｐゴシック"/>
      <w:b/>
      <w:bCs/>
      <w:color w:val="000000"/>
      <w:kern w:val="0"/>
      <w:sz w:val="27"/>
      <w:szCs w:val="27"/>
    </w:rPr>
  </w:style>
  <w:style w:type="character" w:styleId="a5">
    <w:name w:val="Strong"/>
    <w:basedOn w:val="a0"/>
    <w:uiPriority w:val="22"/>
    <w:qFormat/>
    <w:rsid w:val="008E7BC0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576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765F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765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765FD"/>
    <w:rPr>
      <w:kern w:val="2"/>
      <w:sz w:val="21"/>
      <w:szCs w:val="22"/>
    </w:rPr>
  </w:style>
  <w:style w:type="table" w:styleId="aa">
    <w:name w:val="Table Grid"/>
    <w:basedOn w:val="a1"/>
    <w:uiPriority w:val="59"/>
    <w:rsid w:val="009537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B56EF4"/>
    <w:rPr>
      <w:color w:val="0000FF"/>
      <w:u w:val="single"/>
    </w:rPr>
  </w:style>
  <w:style w:type="paragraph" w:styleId="Web">
    <w:name w:val="Normal (Web)"/>
    <w:basedOn w:val="a"/>
    <w:rsid w:val="007207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page number"/>
    <w:basedOn w:val="a0"/>
    <w:rsid w:val="0020779D"/>
  </w:style>
  <w:style w:type="paragraph" w:styleId="ad">
    <w:name w:val="Plain Text"/>
    <w:basedOn w:val="a"/>
    <w:link w:val="ae"/>
    <w:uiPriority w:val="99"/>
    <w:unhideWhenUsed/>
    <w:rsid w:val="00B11DC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B11DC6"/>
    <w:rPr>
      <w:rFonts w:ascii="ＭＳ ゴシック" w:eastAsia="ＭＳ ゴシック" w:hAnsi="Courier New" w:cs="Courier New"/>
      <w:kern w:val="2"/>
      <w:szCs w:val="21"/>
    </w:rPr>
  </w:style>
  <w:style w:type="character" w:customStyle="1" w:styleId="50">
    <w:name w:val="見出し 5 (文字)"/>
    <w:basedOn w:val="a0"/>
    <w:link w:val="5"/>
    <w:rsid w:val="008D3D03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rsid w:val="008D3D03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rsid w:val="008D3D0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irakusha.j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rakusha.j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info@kirakusha.j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1BECE-C6BE-410A-A5C6-F4A852CA4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 注文書</vt:lpstr>
      <vt:lpstr>2009 注文書</vt:lpstr>
    </vt:vector>
  </TitlesOfParts>
  <Company>Microsoft</Company>
  <LinksUpToDate>false</LinksUpToDate>
  <CharactersWithSpaces>1161</CharactersWithSpaces>
  <SharedDoc>false</SharedDoc>
  <HLinks>
    <vt:vector size="12" baseType="variant">
      <vt:variant>
        <vt:i4>6684737</vt:i4>
      </vt:variant>
      <vt:variant>
        <vt:i4>0</vt:i4>
      </vt:variant>
      <vt:variant>
        <vt:i4>0</vt:i4>
      </vt:variant>
      <vt:variant>
        <vt:i4>5</vt:i4>
      </vt:variant>
      <vt:variant>
        <vt:lpwstr>mailto:info@kirakusha.jp</vt:lpwstr>
      </vt:variant>
      <vt:variant>
        <vt:lpwstr/>
      </vt:variant>
      <vt:variant>
        <vt:i4>6684737</vt:i4>
      </vt:variant>
      <vt:variant>
        <vt:i4>0</vt:i4>
      </vt:variant>
      <vt:variant>
        <vt:i4>0</vt:i4>
      </vt:variant>
      <vt:variant>
        <vt:i4>5</vt:i4>
      </vt:variant>
      <vt:variant>
        <vt:lpwstr>mailto:info@kirakusha.jp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注文書</dc:title>
  <dc:creator>kirakusha staff</dc:creator>
  <cp:lastModifiedBy>木楽舎</cp:lastModifiedBy>
  <cp:revision>6</cp:revision>
  <cp:lastPrinted>2014-10-24T05:36:00Z</cp:lastPrinted>
  <dcterms:created xsi:type="dcterms:W3CDTF">2014-10-24T05:35:00Z</dcterms:created>
  <dcterms:modified xsi:type="dcterms:W3CDTF">2014-11-12T00:10:00Z</dcterms:modified>
</cp:coreProperties>
</file>